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DA072" w14:textId="77777777" w:rsidR="00C526AA" w:rsidRPr="00A4603C" w:rsidRDefault="00C526AA" w:rsidP="00C526AA">
      <w:pPr>
        <w:jc w:val="both"/>
        <w:rPr>
          <w:rFonts w:cstheme="minorHAnsi"/>
          <w:sz w:val="24"/>
          <w:szCs w:val="24"/>
          <w:lang w:val="sl-SI"/>
        </w:rPr>
      </w:pPr>
      <w:r w:rsidRPr="00A4603C">
        <w:rPr>
          <w:rFonts w:cstheme="minorHAnsi"/>
          <w:sz w:val="24"/>
          <w:szCs w:val="24"/>
          <w:lang w:val="sl-SI"/>
        </w:rPr>
        <w:t>Številka:  DODV-1-A001-119/2023</w:t>
      </w:r>
    </w:p>
    <w:p w14:paraId="56D124AE" w14:textId="77777777" w:rsidR="00C526AA" w:rsidRPr="00A4603C" w:rsidRDefault="00C526AA" w:rsidP="00C526AA">
      <w:pPr>
        <w:jc w:val="both"/>
        <w:rPr>
          <w:rFonts w:cstheme="minorHAnsi"/>
          <w:sz w:val="24"/>
          <w:szCs w:val="24"/>
          <w:lang w:val="sl-SI"/>
        </w:rPr>
      </w:pPr>
      <w:r w:rsidRPr="00A4603C">
        <w:rPr>
          <w:rFonts w:cstheme="minorHAnsi"/>
          <w:sz w:val="24"/>
          <w:szCs w:val="24"/>
          <w:lang w:val="sl-SI"/>
        </w:rPr>
        <w:t>Datum:    13. 12. 2023</w:t>
      </w:r>
    </w:p>
    <w:p w14:paraId="30791D4D" w14:textId="77777777" w:rsidR="00C526AA" w:rsidRPr="00A4603C" w:rsidRDefault="00C526AA" w:rsidP="00C526AA">
      <w:pPr>
        <w:jc w:val="both"/>
        <w:rPr>
          <w:rFonts w:cstheme="minorHAnsi"/>
          <w:sz w:val="24"/>
          <w:szCs w:val="24"/>
          <w:lang w:val="sl-SI"/>
        </w:rPr>
      </w:pPr>
    </w:p>
    <w:p w14:paraId="3165D0A4" w14:textId="77777777" w:rsidR="00C526AA" w:rsidRPr="00A4603C" w:rsidRDefault="00C526AA" w:rsidP="00C526AA">
      <w:pPr>
        <w:jc w:val="both"/>
        <w:rPr>
          <w:rFonts w:cstheme="minorHAnsi"/>
          <w:color w:val="FF0000"/>
          <w:sz w:val="24"/>
          <w:szCs w:val="24"/>
          <w:lang w:val="sl-SI"/>
        </w:rPr>
      </w:pPr>
      <w:r w:rsidRPr="00A4603C">
        <w:rPr>
          <w:rFonts w:cstheme="minorHAnsi"/>
          <w:sz w:val="24"/>
          <w:szCs w:val="24"/>
          <w:lang w:val="sl-SI"/>
        </w:rPr>
        <w:t xml:space="preserve">                                                                                                                 </w:t>
      </w:r>
    </w:p>
    <w:p w14:paraId="2A01E9DD" w14:textId="77777777" w:rsidR="00C526AA" w:rsidRPr="00A4603C" w:rsidRDefault="00C526AA" w:rsidP="00C526AA">
      <w:pPr>
        <w:pStyle w:val="Telobesedila"/>
        <w:ind w:left="0" w:firstLine="0"/>
        <w:jc w:val="both"/>
        <w:rPr>
          <w:rFonts w:asciiTheme="minorHAnsi" w:hAnsiTheme="minorHAnsi" w:cstheme="minorHAnsi"/>
          <w:sz w:val="24"/>
          <w:szCs w:val="24"/>
          <w:lang w:val="sl-SI"/>
        </w:rPr>
      </w:pPr>
      <w:r w:rsidRPr="00A4603C">
        <w:rPr>
          <w:rFonts w:asciiTheme="minorHAnsi" w:hAnsiTheme="minorHAnsi" w:cstheme="minorHAnsi"/>
          <w:sz w:val="24"/>
          <w:szCs w:val="24"/>
          <w:lang w:val="sl-SI"/>
        </w:rPr>
        <w:t xml:space="preserve">Na podlagi prvega odstavka 45. člena Zakona o državnem odvetništvu (Uradni list RS, št. 23/2017; v nadaljnjem besedilu </w:t>
      </w:r>
      <w:proofErr w:type="spellStart"/>
      <w:r w:rsidRPr="00A4603C">
        <w:rPr>
          <w:rFonts w:asciiTheme="minorHAnsi" w:hAnsiTheme="minorHAnsi" w:cstheme="minorHAnsi"/>
          <w:sz w:val="24"/>
          <w:szCs w:val="24"/>
          <w:lang w:val="sl-SI"/>
        </w:rPr>
        <w:t>ZDOdv</w:t>
      </w:r>
      <w:proofErr w:type="spellEnd"/>
      <w:r w:rsidRPr="00A4603C">
        <w:rPr>
          <w:rFonts w:asciiTheme="minorHAnsi" w:hAnsiTheme="minorHAnsi" w:cstheme="minorHAnsi"/>
          <w:sz w:val="24"/>
          <w:szCs w:val="24"/>
          <w:lang w:val="sl-SI"/>
        </w:rPr>
        <w:t xml:space="preserve">) in 17. člena Pravilnika o poslovanju državnega odvetništva (Uradni list RS, št. 64/2017; v nadaljnjem besedilu Pravilnik) </w:t>
      </w:r>
    </w:p>
    <w:p w14:paraId="2675854D" w14:textId="77777777" w:rsidR="00C526AA" w:rsidRPr="00A4603C" w:rsidRDefault="00C526AA" w:rsidP="00C526AA">
      <w:pPr>
        <w:jc w:val="both"/>
        <w:rPr>
          <w:rFonts w:cstheme="minorHAnsi"/>
          <w:sz w:val="24"/>
          <w:szCs w:val="24"/>
          <w:lang w:val="sl-SI"/>
        </w:rPr>
      </w:pPr>
    </w:p>
    <w:p w14:paraId="05878F6D" w14:textId="77777777" w:rsidR="00C526AA" w:rsidRPr="00A4603C" w:rsidRDefault="00C526AA" w:rsidP="00C526AA">
      <w:pPr>
        <w:jc w:val="both"/>
        <w:rPr>
          <w:rFonts w:cstheme="minorHAnsi"/>
          <w:sz w:val="24"/>
          <w:szCs w:val="24"/>
          <w:lang w:val="sl-SI"/>
        </w:rPr>
      </w:pPr>
    </w:p>
    <w:p w14:paraId="3C9601C5" w14:textId="77777777" w:rsidR="00C526AA" w:rsidRPr="00A4603C" w:rsidRDefault="00C526AA" w:rsidP="00C526AA">
      <w:pPr>
        <w:jc w:val="both"/>
        <w:rPr>
          <w:rFonts w:cstheme="minorHAnsi"/>
          <w:sz w:val="24"/>
          <w:szCs w:val="24"/>
          <w:lang w:val="sl-SI"/>
        </w:rPr>
      </w:pPr>
    </w:p>
    <w:p w14:paraId="61CEACBE" w14:textId="77777777" w:rsidR="00C526AA" w:rsidRPr="00A4603C" w:rsidRDefault="00C526AA" w:rsidP="00C526AA">
      <w:pPr>
        <w:jc w:val="center"/>
        <w:rPr>
          <w:rFonts w:cstheme="minorHAnsi"/>
          <w:b/>
          <w:bCs/>
          <w:sz w:val="24"/>
          <w:szCs w:val="24"/>
          <w:lang w:val="sl-SI"/>
        </w:rPr>
      </w:pPr>
      <w:r w:rsidRPr="00A4603C">
        <w:rPr>
          <w:rFonts w:cstheme="minorHAnsi"/>
          <w:b/>
          <w:bCs/>
          <w:sz w:val="24"/>
          <w:szCs w:val="24"/>
          <w:lang w:val="sl-SI"/>
        </w:rPr>
        <w:t>i z d a j a m</w:t>
      </w:r>
    </w:p>
    <w:p w14:paraId="50C5EE7B" w14:textId="77777777" w:rsidR="00C526AA" w:rsidRPr="00A4603C" w:rsidRDefault="00C526AA" w:rsidP="00C526AA">
      <w:pPr>
        <w:jc w:val="center"/>
        <w:rPr>
          <w:rFonts w:cstheme="minorHAnsi"/>
          <w:sz w:val="24"/>
          <w:szCs w:val="24"/>
          <w:lang w:val="sl-SI"/>
        </w:rPr>
      </w:pPr>
    </w:p>
    <w:p w14:paraId="545ACF61" w14:textId="77777777" w:rsidR="00C526AA" w:rsidRPr="00A4603C" w:rsidRDefault="00C526AA" w:rsidP="00C526AA">
      <w:pPr>
        <w:pStyle w:val="Naslov4"/>
        <w:rPr>
          <w:rFonts w:asciiTheme="minorHAnsi" w:hAnsiTheme="minorHAnsi" w:cstheme="minorHAnsi"/>
        </w:rPr>
      </w:pPr>
      <w:r w:rsidRPr="00A4603C">
        <w:rPr>
          <w:rFonts w:asciiTheme="minorHAnsi" w:hAnsiTheme="minorHAnsi" w:cstheme="minorHAnsi"/>
        </w:rPr>
        <w:t>LETNI RAZPORED DELA ZA LETO 2024</w:t>
      </w:r>
    </w:p>
    <w:p w14:paraId="3AD2AF41" w14:textId="77777777" w:rsidR="00C526AA" w:rsidRPr="00A4603C" w:rsidRDefault="00C526AA" w:rsidP="00C526AA">
      <w:pPr>
        <w:jc w:val="both"/>
        <w:rPr>
          <w:rFonts w:cstheme="minorHAnsi"/>
          <w:sz w:val="24"/>
          <w:szCs w:val="24"/>
          <w:lang w:val="sl-SI"/>
        </w:rPr>
      </w:pPr>
    </w:p>
    <w:p w14:paraId="3F9A237C" w14:textId="77777777" w:rsidR="00C526AA" w:rsidRPr="00A4603C" w:rsidRDefault="00C526AA" w:rsidP="00C526AA">
      <w:pPr>
        <w:jc w:val="both"/>
        <w:rPr>
          <w:rFonts w:cstheme="minorHAnsi"/>
          <w:sz w:val="24"/>
          <w:szCs w:val="24"/>
          <w:lang w:val="sl-SI"/>
        </w:rPr>
      </w:pPr>
    </w:p>
    <w:p w14:paraId="175021D8" w14:textId="77777777" w:rsidR="00C526AA" w:rsidRPr="00A4603C" w:rsidRDefault="00C526AA" w:rsidP="00C526AA">
      <w:pPr>
        <w:pStyle w:val="Telobesedila"/>
        <w:ind w:left="0" w:firstLine="0"/>
        <w:jc w:val="both"/>
        <w:rPr>
          <w:rFonts w:asciiTheme="minorHAnsi" w:hAnsiTheme="minorHAnsi" w:cstheme="minorHAnsi"/>
          <w:sz w:val="24"/>
          <w:szCs w:val="24"/>
          <w:lang w:val="sl-SI"/>
        </w:rPr>
      </w:pPr>
      <w:r w:rsidRPr="00A4603C">
        <w:rPr>
          <w:rFonts w:asciiTheme="minorHAnsi" w:hAnsiTheme="minorHAnsi" w:cstheme="minorHAnsi"/>
          <w:sz w:val="24"/>
          <w:szCs w:val="24"/>
          <w:lang w:val="sl-SI"/>
        </w:rPr>
        <w:t>Naloge Državnega odvetništva Republike Slovenije (v nadaljnjem besedilu Državno odvetništvo) opravljajo generalna državna odvetnica in namestnica generalne državne odvetnice (obe višji državni odvetnici), 53 višjih državnih odvetnikov, 16 državnih odvetnikov, 30 kandidatov za državne odvetnike ter 6 pravnikov. S tem letnim razporedom se za leto 2023 določa razporeditev višjih državnih odvetnikov, državnih odvetnikov in kandidatov za državne odvetnike ter vodje notranjih in zunanjih oddelkov Državnega odvetništva.</w:t>
      </w:r>
    </w:p>
    <w:p w14:paraId="782F0E1E" w14:textId="77777777" w:rsidR="00C526AA" w:rsidRPr="00A4603C" w:rsidRDefault="00C526AA" w:rsidP="00C526AA">
      <w:pPr>
        <w:jc w:val="both"/>
        <w:rPr>
          <w:rFonts w:cstheme="minorHAnsi"/>
          <w:sz w:val="24"/>
          <w:szCs w:val="24"/>
          <w:lang w:val="sl-SI"/>
        </w:rPr>
      </w:pPr>
    </w:p>
    <w:p w14:paraId="403D8D02" w14:textId="77777777" w:rsidR="00C526AA" w:rsidRPr="00A4603C" w:rsidRDefault="00C526AA" w:rsidP="00C526AA">
      <w:pPr>
        <w:jc w:val="both"/>
        <w:rPr>
          <w:rFonts w:cstheme="minorHAnsi"/>
          <w:sz w:val="24"/>
          <w:szCs w:val="24"/>
          <w:lang w:val="sl-SI"/>
        </w:rPr>
      </w:pPr>
    </w:p>
    <w:p w14:paraId="1457662A" w14:textId="77777777" w:rsidR="00C526AA" w:rsidRPr="00A4603C" w:rsidRDefault="00C526AA" w:rsidP="00C526AA">
      <w:pPr>
        <w:jc w:val="center"/>
        <w:rPr>
          <w:rFonts w:cstheme="minorHAnsi"/>
          <w:b/>
          <w:bCs/>
          <w:sz w:val="24"/>
          <w:szCs w:val="24"/>
          <w:lang w:val="sl-SI"/>
        </w:rPr>
      </w:pPr>
      <w:r w:rsidRPr="00A4603C">
        <w:rPr>
          <w:rFonts w:cstheme="minorHAnsi"/>
          <w:b/>
          <w:bCs/>
          <w:sz w:val="24"/>
          <w:szCs w:val="24"/>
          <w:lang w:val="sl-SI"/>
        </w:rPr>
        <w:t>I.</w:t>
      </w:r>
    </w:p>
    <w:p w14:paraId="77F703F7" w14:textId="77777777" w:rsidR="00C526AA" w:rsidRPr="00A4603C" w:rsidRDefault="00C526AA" w:rsidP="00C526AA">
      <w:pPr>
        <w:jc w:val="center"/>
        <w:rPr>
          <w:rFonts w:cstheme="minorHAnsi"/>
          <w:sz w:val="24"/>
          <w:szCs w:val="24"/>
          <w:lang w:val="sl-SI"/>
        </w:rPr>
      </w:pPr>
    </w:p>
    <w:p w14:paraId="5A600919" w14:textId="77777777" w:rsidR="00C526AA" w:rsidRPr="00A4603C" w:rsidRDefault="00C526AA" w:rsidP="00C526AA">
      <w:pPr>
        <w:jc w:val="center"/>
        <w:rPr>
          <w:rFonts w:cstheme="minorHAnsi"/>
          <w:b/>
          <w:sz w:val="24"/>
          <w:szCs w:val="24"/>
          <w:lang w:val="sl-SI"/>
        </w:rPr>
      </w:pPr>
      <w:r w:rsidRPr="00A4603C">
        <w:rPr>
          <w:rFonts w:cstheme="minorHAnsi"/>
          <w:b/>
          <w:sz w:val="24"/>
          <w:szCs w:val="24"/>
          <w:lang w:val="sl-SI"/>
        </w:rPr>
        <w:t>Sedež Državnega odvetništva v Ljubljani</w:t>
      </w:r>
    </w:p>
    <w:p w14:paraId="3149F35A" w14:textId="77777777" w:rsidR="00C526AA" w:rsidRPr="00A4603C" w:rsidRDefault="00C526AA" w:rsidP="00C526AA">
      <w:pPr>
        <w:jc w:val="both"/>
        <w:rPr>
          <w:rFonts w:cstheme="minorHAnsi"/>
          <w:sz w:val="24"/>
          <w:szCs w:val="24"/>
          <w:lang w:val="sl-SI"/>
        </w:rPr>
      </w:pPr>
    </w:p>
    <w:p w14:paraId="7D09936A" w14:textId="77777777" w:rsidR="00C526AA" w:rsidRPr="00A4603C" w:rsidRDefault="00C526AA" w:rsidP="00C526AA">
      <w:pPr>
        <w:pStyle w:val="Telobesedila3"/>
        <w:jc w:val="both"/>
        <w:rPr>
          <w:rFonts w:cstheme="minorHAnsi"/>
          <w:b/>
          <w:bCs/>
          <w:sz w:val="24"/>
          <w:szCs w:val="24"/>
          <w:lang w:val="sl-SI"/>
        </w:rPr>
      </w:pPr>
      <w:r w:rsidRPr="00A4603C">
        <w:rPr>
          <w:rFonts w:cstheme="minorHAnsi"/>
          <w:sz w:val="24"/>
          <w:szCs w:val="24"/>
          <w:lang w:val="sl-SI"/>
        </w:rPr>
        <w:t>Na sedežu Državnega odvetništva v Ljubljani je 35 višjih državnih odvetnikov (vključno z generalnim državnim odvetnikom in namestnico generalnega državnega odvetnika), 11 državnih odvetnikov, 14 kandidatov za državne odvetnike ter 1 pravnik, ki se razporedijo na:</w:t>
      </w:r>
    </w:p>
    <w:p w14:paraId="736953E6" w14:textId="77777777" w:rsidR="00C526AA" w:rsidRPr="00A4603C" w:rsidRDefault="00C526AA" w:rsidP="00C526AA">
      <w:pPr>
        <w:jc w:val="both"/>
        <w:rPr>
          <w:rFonts w:cstheme="minorHAnsi"/>
          <w:sz w:val="24"/>
          <w:szCs w:val="24"/>
          <w:lang w:val="sl-SI"/>
        </w:rPr>
      </w:pPr>
    </w:p>
    <w:p w14:paraId="2AC48B47" w14:textId="77777777" w:rsidR="00C526AA" w:rsidRPr="00A4603C" w:rsidRDefault="00C526AA" w:rsidP="00C526AA">
      <w:pPr>
        <w:pStyle w:val="Odstavekseznama"/>
        <w:widowControl/>
        <w:numPr>
          <w:ilvl w:val="0"/>
          <w:numId w:val="1"/>
        </w:numPr>
        <w:contextualSpacing/>
        <w:jc w:val="both"/>
        <w:rPr>
          <w:rFonts w:cstheme="minorHAnsi"/>
          <w:b/>
          <w:bCs/>
          <w:sz w:val="24"/>
          <w:szCs w:val="24"/>
          <w:lang w:val="sl-SI"/>
        </w:rPr>
      </w:pPr>
      <w:r w:rsidRPr="00A4603C">
        <w:rPr>
          <w:rFonts w:cstheme="minorHAnsi"/>
          <w:b/>
          <w:bCs/>
          <w:sz w:val="24"/>
          <w:szCs w:val="24"/>
          <w:lang w:val="sl-SI"/>
        </w:rPr>
        <w:t>Urad generalne državne odvetnice</w:t>
      </w:r>
    </w:p>
    <w:p w14:paraId="511FEBD9" w14:textId="77777777" w:rsidR="00C526AA" w:rsidRPr="00A4603C" w:rsidRDefault="00C526AA" w:rsidP="00C526AA">
      <w:pPr>
        <w:pStyle w:val="Odstavekseznama"/>
        <w:jc w:val="both"/>
        <w:rPr>
          <w:rFonts w:cstheme="minorHAnsi"/>
          <w:b/>
          <w:bCs/>
          <w:sz w:val="24"/>
          <w:szCs w:val="24"/>
          <w:lang w:val="sl-SI"/>
        </w:rPr>
      </w:pPr>
    </w:p>
    <w:p w14:paraId="50A7C17E" w14:textId="77777777" w:rsidR="00C526AA" w:rsidRPr="00A4603C" w:rsidRDefault="00C526AA" w:rsidP="00C526AA">
      <w:pPr>
        <w:pStyle w:val="Odstavekseznama"/>
        <w:widowControl/>
        <w:numPr>
          <w:ilvl w:val="0"/>
          <w:numId w:val="4"/>
        </w:numPr>
        <w:contextualSpacing/>
        <w:jc w:val="both"/>
        <w:rPr>
          <w:rFonts w:cstheme="minorHAnsi"/>
          <w:sz w:val="24"/>
          <w:szCs w:val="24"/>
          <w:lang w:val="sl-SI"/>
        </w:rPr>
      </w:pPr>
      <w:r w:rsidRPr="00A4603C">
        <w:rPr>
          <w:rFonts w:cstheme="minorHAnsi"/>
          <w:sz w:val="24"/>
          <w:szCs w:val="24"/>
          <w:lang w:val="sl-SI"/>
        </w:rPr>
        <w:t>Aleksandra VRHUNC KOVAČIČ, višja državna odvetnica,  od 19. 1. 2024 dalje.</w:t>
      </w:r>
    </w:p>
    <w:p w14:paraId="4EB6DA8F" w14:textId="77777777" w:rsidR="00C526AA" w:rsidRPr="00A4603C" w:rsidRDefault="00C526AA" w:rsidP="00C526AA">
      <w:pPr>
        <w:jc w:val="both"/>
        <w:rPr>
          <w:rFonts w:cstheme="minorHAnsi"/>
          <w:sz w:val="24"/>
          <w:szCs w:val="24"/>
          <w:lang w:val="sl-SI"/>
        </w:rPr>
      </w:pPr>
    </w:p>
    <w:p w14:paraId="57EB8D58" w14:textId="77777777" w:rsidR="00C526AA" w:rsidRPr="00A4603C" w:rsidRDefault="00C526AA" w:rsidP="00C526AA">
      <w:pPr>
        <w:jc w:val="both"/>
        <w:rPr>
          <w:rFonts w:cstheme="minorHAnsi"/>
          <w:sz w:val="24"/>
          <w:szCs w:val="24"/>
          <w:lang w:val="sl-SI"/>
        </w:rPr>
      </w:pPr>
    </w:p>
    <w:p w14:paraId="029A4A4E" w14:textId="77777777" w:rsidR="00C526AA" w:rsidRPr="00A4603C" w:rsidRDefault="00C526AA" w:rsidP="00C526AA">
      <w:pPr>
        <w:pStyle w:val="Odstavekseznama"/>
        <w:widowControl/>
        <w:numPr>
          <w:ilvl w:val="0"/>
          <w:numId w:val="1"/>
        </w:numPr>
        <w:contextualSpacing/>
        <w:jc w:val="both"/>
        <w:rPr>
          <w:rFonts w:cstheme="minorHAnsi"/>
          <w:b/>
          <w:bCs/>
          <w:sz w:val="24"/>
          <w:szCs w:val="24"/>
          <w:lang w:val="sl-SI"/>
        </w:rPr>
      </w:pPr>
      <w:r w:rsidRPr="00A4603C">
        <w:rPr>
          <w:rFonts w:cstheme="minorHAnsi"/>
          <w:b/>
          <w:bCs/>
          <w:sz w:val="24"/>
          <w:szCs w:val="24"/>
          <w:lang w:val="sl-SI"/>
        </w:rPr>
        <w:t>Mednarodni oddelek</w:t>
      </w:r>
    </w:p>
    <w:p w14:paraId="742143F0" w14:textId="77777777" w:rsidR="00C526AA" w:rsidRPr="00A4603C" w:rsidRDefault="00C526AA" w:rsidP="00C526AA">
      <w:pPr>
        <w:jc w:val="both"/>
        <w:rPr>
          <w:rFonts w:cstheme="minorHAnsi"/>
          <w:b/>
          <w:bCs/>
          <w:sz w:val="24"/>
          <w:szCs w:val="24"/>
          <w:lang w:val="sl-SI"/>
        </w:rPr>
      </w:pPr>
    </w:p>
    <w:p w14:paraId="3B383178" w14:textId="77777777" w:rsidR="00C526AA" w:rsidRPr="00A4603C" w:rsidRDefault="00C526AA" w:rsidP="00C526AA">
      <w:pPr>
        <w:jc w:val="both"/>
        <w:rPr>
          <w:rFonts w:cstheme="minorHAnsi"/>
          <w:bCs/>
          <w:sz w:val="24"/>
          <w:szCs w:val="24"/>
          <w:lang w:val="sl-SI"/>
        </w:rPr>
      </w:pPr>
      <w:r w:rsidRPr="00A4603C">
        <w:rPr>
          <w:rFonts w:cstheme="minorHAnsi"/>
          <w:bCs/>
          <w:sz w:val="24"/>
          <w:szCs w:val="24"/>
          <w:lang w:val="sl-SI"/>
        </w:rPr>
        <w:t>Za vodjo mednarodnega oddelka določam:</w:t>
      </w:r>
    </w:p>
    <w:p w14:paraId="75CEACEB" w14:textId="77777777" w:rsidR="00C526AA" w:rsidRPr="00A4603C" w:rsidRDefault="00C526AA" w:rsidP="00C526AA">
      <w:pPr>
        <w:pStyle w:val="Odstavekseznama"/>
        <w:widowControl/>
        <w:numPr>
          <w:ilvl w:val="0"/>
          <w:numId w:val="2"/>
        </w:numPr>
        <w:contextualSpacing/>
        <w:jc w:val="both"/>
        <w:rPr>
          <w:rFonts w:cstheme="minorHAnsi"/>
          <w:b/>
          <w:sz w:val="24"/>
          <w:szCs w:val="24"/>
          <w:lang w:val="sl-SI"/>
        </w:rPr>
      </w:pPr>
      <w:r w:rsidRPr="00A4603C">
        <w:rPr>
          <w:rFonts w:cstheme="minorHAnsi"/>
          <w:b/>
          <w:bCs/>
          <w:sz w:val="24"/>
          <w:szCs w:val="24"/>
          <w:lang w:val="sl-SI"/>
        </w:rPr>
        <w:t>mag. Natašo PINTAR GOSENCA</w:t>
      </w:r>
      <w:r w:rsidRPr="00A4603C">
        <w:rPr>
          <w:rFonts w:cstheme="minorHAnsi"/>
          <w:b/>
          <w:sz w:val="24"/>
          <w:szCs w:val="24"/>
          <w:lang w:val="sl-SI"/>
        </w:rPr>
        <w:t>, višjo državno odvetnico.</w:t>
      </w:r>
    </w:p>
    <w:p w14:paraId="14CCBBE5" w14:textId="77777777" w:rsidR="00C526AA" w:rsidRPr="00A4603C" w:rsidRDefault="00C526AA" w:rsidP="00C526AA">
      <w:pPr>
        <w:jc w:val="both"/>
        <w:rPr>
          <w:rFonts w:cstheme="minorHAnsi"/>
          <w:sz w:val="24"/>
          <w:szCs w:val="24"/>
          <w:lang w:val="sl-SI"/>
        </w:rPr>
      </w:pPr>
    </w:p>
    <w:p w14:paraId="0D50F1DF" w14:textId="77777777" w:rsidR="00C526AA" w:rsidRPr="00A4603C" w:rsidRDefault="00C526AA" w:rsidP="00C526AA">
      <w:pPr>
        <w:jc w:val="both"/>
        <w:rPr>
          <w:rFonts w:cstheme="minorHAnsi"/>
          <w:bCs/>
          <w:sz w:val="24"/>
          <w:szCs w:val="24"/>
          <w:lang w:val="sl-SI"/>
        </w:rPr>
      </w:pPr>
      <w:r w:rsidRPr="00A4603C">
        <w:rPr>
          <w:rFonts w:cstheme="minorHAnsi"/>
          <w:bCs/>
          <w:sz w:val="24"/>
          <w:szCs w:val="24"/>
          <w:lang w:val="sl-SI"/>
        </w:rPr>
        <w:t>Na oddelek so razporejeni še:</w:t>
      </w:r>
    </w:p>
    <w:p w14:paraId="755BBBE5" w14:textId="77777777" w:rsidR="00C526AA" w:rsidRPr="00A4603C" w:rsidRDefault="00C526AA" w:rsidP="00C526AA">
      <w:pPr>
        <w:pStyle w:val="Telobesedila"/>
        <w:numPr>
          <w:ilvl w:val="0"/>
          <w:numId w:val="2"/>
        </w:numPr>
        <w:autoSpaceDE w:val="0"/>
        <w:autoSpaceDN w:val="0"/>
        <w:adjustRightInd w:val="0"/>
        <w:spacing w:before="0"/>
        <w:jc w:val="both"/>
        <w:rPr>
          <w:rFonts w:asciiTheme="minorHAnsi" w:hAnsiTheme="minorHAnsi" w:cstheme="minorHAnsi"/>
          <w:sz w:val="24"/>
          <w:szCs w:val="24"/>
          <w:lang w:val="sl-SI"/>
        </w:rPr>
      </w:pPr>
      <w:r w:rsidRPr="00A4603C">
        <w:rPr>
          <w:rFonts w:asciiTheme="minorHAnsi" w:hAnsiTheme="minorHAnsi" w:cstheme="minorHAnsi"/>
          <w:bCs/>
          <w:sz w:val="24"/>
          <w:szCs w:val="24"/>
          <w:lang w:val="sl-SI"/>
        </w:rPr>
        <w:t>mag. Verena KLEMENC</w:t>
      </w:r>
      <w:r w:rsidRPr="00A4603C">
        <w:rPr>
          <w:rFonts w:asciiTheme="minorHAnsi" w:hAnsiTheme="minorHAnsi" w:cstheme="minorHAnsi"/>
          <w:sz w:val="24"/>
          <w:szCs w:val="24"/>
          <w:lang w:val="sl-SI"/>
        </w:rPr>
        <w:t xml:space="preserve">, višja državna odvetnica </w:t>
      </w:r>
      <w:bookmarkStart w:id="0" w:name="_Hlk532800917"/>
      <w:r w:rsidRPr="00A4603C">
        <w:rPr>
          <w:rFonts w:asciiTheme="minorHAnsi" w:hAnsiTheme="minorHAnsi" w:cstheme="minorHAnsi"/>
          <w:sz w:val="24"/>
          <w:szCs w:val="24"/>
          <w:lang w:val="sl-SI"/>
        </w:rPr>
        <w:t>in namestnica vodje oddelka</w:t>
      </w:r>
      <w:bookmarkEnd w:id="0"/>
      <w:r w:rsidRPr="00A4603C">
        <w:rPr>
          <w:rFonts w:asciiTheme="minorHAnsi" w:hAnsiTheme="minorHAnsi" w:cstheme="minorHAnsi"/>
          <w:sz w:val="24"/>
          <w:szCs w:val="24"/>
          <w:lang w:val="sl-SI"/>
        </w:rPr>
        <w:t>,</w:t>
      </w:r>
    </w:p>
    <w:p w14:paraId="5B442FC2" w14:textId="77777777" w:rsidR="00C526AA" w:rsidRPr="00A4603C" w:rsidRDefault="00C526AA" w:rsidP="00C526AA">
      <w:pPr>
        <w:pStyle w:val="Telobesedila"/>
        <w:numPr>
          <w:ilvl w:val="0"/>
          <w:numId w:val="2"/>
        </w:numPr>
        <w:autoSpaceDE w:val="0"/>
        <w:autoSpaceDN w:val="0"/>
        <w:adjustRightInd w:val="0"/>
        <w:spacing w:before="0"/>
        <w:jc w:val="both"/>
        <w:rPr>
          <w:rFonts w:asciiTheme="minorHAnsi" w:hAnsiTheme="minorHAnsi" w:cstheme="minorHAnsi"/>
          <w:sz w:val="24"/>
          <w:szCs w:val="24"/>
          <w:lang w:val="sl-SI"/>
        </w:rPr>
      </w:pPr>
      <w:r w:rsidRPr="00A4603C">
        <w:rPr>
          <w:rFonts w:asciiTheme="minorHAnsi" w:hAnsiTheme="minorHAnsi" w:cstheme="minorHAnsi"/>
          <w:bCs/>
          <w:sz w:val="24"/>
          <w:szCs w:val="24"/>
          <w:lang w:val="sl-SI"/>
        </w:rPr>
        <w:t>mag. Ana DEŽMAN MUŠIČ, višja državna odvetnica,</w:t>
      </w:r>
    </w:p>
    <w:p w14:paraId="61E91126" w14:textId="77777777" w:rsidR="00C526AA" w:rsidRPr="00A4603C" w:rsidRDefault="00C526AA" w:rsidP="00C526AA">
      <w:pPr>
        <w:pStyle w:val="Telobesedila"/>
        <w:numPr>
          <w:ilvl w:val="0"/>
          <w:numId w:val="2"/>
        </w:numPr>
        <w:autoSpaceDE w:val="0"/>
        <w:autoSpaceDN w:val="0"/>
        <w:adjustRightInd w:val="0"/>
        <w:spacing w:before="0"/>
        <w:jc w:val="both"/>
        <w:rPr>
          <w:rFonts w:asciiTheme="minorHAnsi" w:hAnsiTheme="minorHAnsi" w:cstheme="minorHAnsi"/>
          <w:sz w:val="24"/>
          <w:szCs w:val="24"/>
          <w:lang w:val="sl-SI"/>
        </w:rPr>
      </w:pPr>
      <w:r w:rsidRPr="00A4603C">
        <w:rPr>
          <w:rFonts w:asciiTheme="minorHAnsi" w:hAnsiTheme="minorHAnsi" w:cstheme="minorHAnsi"/>
          <w:bCs/>
          <w:sz w:val="24"/>
          <w:szCs w:val="24"/>
          <w:lang w:val="sl-SI"/>
        </w:rPr>
        <w:lastRenderedPageBreak/>
        <w:t>Andreja GRUM</w:t>
      </w:r>
      <w:r w:rsidRPr="00A4603C">
        <w:rPr>
          <w:rFonts w:asciiTheme="minorHAnsi" w:hAnsiTheme="minorHAnsi" w:cstheme="minorHAnsi"/>
          <w:sz w:val="24"/>
          <w:szCs w:val="24"/>
          <w:lang w:val="sl-SI"/>
        </w:rPr>
        <w:t xml:space="preserve">, </w:t>
      </w:r>
      <w:r w:rsidRPr="00A4603C">
        <w:rPr>
          <w:rFonts w:asciiTheme="minorHAnsi" w:hAnsiTheme="minorHAnsi" w:cstheme="minorHAnsi"/>
          <w:bCs/>
          <w:sz w:val="24"/>
          <w:szCs w:val="24"/>
          <w:lang w:val="sl-SI"/>
        </w:rPr>
        <w:t xml:space="preserve">višja </w:t>
      </w:r>
      <w:r w:rsidRPr="00A4603C">
        <w:rPr>
          <w:rFonts w:asciiTheme="minorHAnsi" w:hAnsiTheme="minorHAnsi" w:cstheme="minorHAnsi"/>
          <w:sz w:val="24"/>
          <w:szCs w:val="24"/>
          <w:lang w:val="sl-SI"/>
        </w:rPr>
        <w:t>državna odvetnica,</w:t>
      </w:r>
    </w:p>
    <w:p w14:paraId="4543B951" w14:textId="77777777" w:rsidR="00C526AA" w:rsidRPr="00A4603C" w:rsidRDefault="00C526AA" w:rsidP="00C526AA">
      <w:pPr>
        <w:pStyle w:val="Telobesedila"/>
        <w:numPr>
          <w:ilvl w:val="0"/>
          <w:numId w:val="2"/>
        </w:numPr>
        <w:autoSpaceDE w:val="0"/>
        <w:autoSpaceDN w:val="0"/>
        <w:adjustRightInd w:val="0"/>
        <w:spacing w:before="0"/>
        <w:jc w:val="both"/>
        <w:rPr>
          <w:rFonts w:asciiTheme="minorHAnsi" w:hAnsiTheme="minorHAnsi" w:cstheme="minorHAnsi"/>
          <w:sz w:val="24"/>
          <w:szCs w:val="24"/>
          <w:lang w:val="sl-SI"/>
        </w:rPr>
      </w:pPr>
      <w:r w:rsidRPr="00A4603C">
        <w:rPr>
          <w:rFonts w:asciiTheme="minorHAnsi" w:hAnsiTheme="minorHAnsi" w:cstheme="minorHAnsi"/>
          <w:bCs/>
          <w:sz w:val="24"/>
          <w:szCs w:val="24"/>
          <w:lang w:val="sl-SI"/>
        </w:rPr>
        <w:t xml:space="preserve">mag. Bojana JOVIN HRASTNIK, višja </w:t>
      </w:r>
      <w:r w:rsidRPr="00A4603C">
        <w:rPr>
          <w:rFonts w:asciiTheme="minorHAnsi" w:hAnsiTheme="minorHAnsi" w:cstheme="minorHAnsi"/>
          <w:sz w:val="24"/>
          <w:szCs w:val="24"/>
          <w:lang w:val="sl-SI"/>
        </w:rPr>
        <w:t>državna odvetnica,</w:t>
      </w:r>
    </w:p>
    <w:p w14:paraId="52294273" w14:textId="77777777" w:rsidR="00C526AA" w:rsidRPr="00A4603C" w:rsidRDefault="00C526AA" w:rsidP="00C526AA">
      <w:pPr>
        <w:pStyle w:val="Telobesedila"/>
        <w:numPr>
          <w:ilvl w:val="0"/>
          <w:numId w:val="2"/>
        </w:numPr>
        <w:autoSpaceDE w:val="0"/>
        <w:autoSpaceDN w:val="0"/>
        <w:adjustRightInd w:val="0"/>
        <w:spacing w:before="0"/>
        <w:jc w:val="both"/>
        <w:rPr>
          <w:rFonts w:asciiTheme="minorHAnsi" w:hAnsiTheme="minorHAnsi" w:cstheme="minorHAnsi"/>
          <w:sz w:val="24"/>
          <w:szCs w:val="24"/>
          <w:lang w:val="sl-SI"/>
        </w:rPr>
      </w:pPr>
      <w:r w:rsidRPr="00A4603C">
        <w:rPr>
          <w:rFonts w:asciiTheme="minorHAnsi" w:hAnsiTheme="minorHAnsi" w:cstheme="minorHAnsi"/>
          <w:bCs/>
          <w:sz w:val="24"/>
          <w:szCs w:val="24"/>
          <w:lang w:val="sl-SI"/>
        </w:rPr>
        <w:t>Tjaša MIHELIČ ŽITKO</w:t>
      </w:r>
      <w:r w:rsidRPr="00A4603C">
        <w:rPr>
          <w:rFonts w:asciiTheme="minorHAnsi" w:hAnsiTheme="minorHAnsi" w:cstheme="minorHAnsi"/>
          <w:sz w:val="24"/>
          <w:szCs w:val="24"/>
          <w:lang w:val="sl-SI"/>
        </w:rPr>
        <w:t xml:space="preserve">, </w:t>
      </w:r>
      <w:r w:rsidRPr="00A4603C">
        <w:rPr>
          <w:rFonts w:asciiTheme="minorHAnsi" w:hAnsiTheme="minorHAnsi" w:cstheme="minorHAnsi"/>
          <w:bCs/>
          <w:sz w:val="24"/>
          <w:szCs w:val="24"/>
          <w:lang w:val="sl-SI"/>
        </w:rPr>
        <w:t xml:space="preserve">višja </w:t>
      </w:r>
      <w:r w:rsidRPr="00A4603C">
        <w:rPr>
          <w:rFonts w:asciiTheme="minorHAnsi" w:hAnsiTheme="minorHAnsi" w:cstheme="minorHAnsi"/>
          <w:sz w:val="24"/>
          <w:szCs w:val="24"/>
          <w:lang w:val="sl-SI"/>
        </w:rPr>
        <w:t>državna odvetnica,</w:t>
      </w:r>
    </w:p>
    <w:p w14:paraId="13E71072" w14:textId="77777777" w:rsidR="00C526AA" w:rsidRPr="00A4603C" w:rsidRDefault="00C526AA" w:rsidP="00C526AA">
      <w:pPr>
        <w:pStyle w:val="Telobesedila"/>
        <w:numPr>
          <w:ilvl w:val="0"/>
          <w:numId w:val="2"/>
        </w:numPr>
        <w:autoSpaceDE w:val="0"/>
        <w:autoSpaceDN w:val="0"/>
        <w:adjustRightInd w:val="0"/>
        <w:spacing w:before="0"/>
        <w:jc w:val="both"/>
        <w:rPr>
          <w:rFonts w:asciiTheme="minorHAnsi" w:hAnsiTheme="minorHAnsi" w:cstheme="minorHAnsi"/>
          <w:sz w:val="24"/>
          <w:szCs w:val="24"/>
          <w:lang w:val="sl-SI"/>
        </w:rPr>
      </w:pPr>
      <w:r w:rsidRPr="00A4603C">
        <w:rPr>
          <w:rFonts w:asciiTheme="minorHAnsi" w:hAnsiTheme="minorHAnsi" w:cstheme="minorHAnsi"/>
          <w:bCs/>
          <w:sz w:val="24"/>
          <w:szCs w:val="24"/>
          <w:lang w:val="sl-SI"/>
        </w:rPr>
        <w:t xml:space="preserve">mag. Jana MORELA, višja </w:t>
      </w:r>
      <w:r w:rsidRPr="00A4603C">
        <w:rPr>
          <w:rFonts w:asciiTheme="minorHAnsi" w:hAnsiTheme="minorHAnsi" w:cstheme="minorHAnsi"/>
          <w:sz w:val="24"/>
          <w:szCs w:val="24"/>
          <w:lang w:val="sl-SI"/>
        </w:rPr>
        <w:t xml:space="preserve">državna odvetnica, </w:t>
      </w:r>
    </w:p>
    <w:p w14:paraId="226E90A6" w14:textId="77777777" w:rsidR="00C526AA" w:rsidRPr="00A4603C" w:rsidRDefault="00C526AA" w:rsidP="00C526AA">
      <w:pPr>
        <w:pStyle w:val="Telobesedila"/>
        <w:numPr>
          <w:ilvl w:val="0"/>
          <w:numId w:val="2"/>
        </w:numPr>
        <w:autoSpaceDE w:val="0"/>
        <w:autoSpaceDN w:val="0"/>
        <w:adjustRightInd w:val="0"/>
        <w:spacing w:before="0"/>
        <w:jc w:val="both"/>
        <w:rPr>
          <w:rFonts w:asciiTheme="minorHAnsi" w:hAnsiTheme="minorHAnsi" w:cstheme="minorHAnsi"/>
          <w:sz w:val="24"/>
          <w:szCs w:val="24"/>
          <w:lang w:val="sl-SI"/>
        </w:rPr>
      </w:pPr>
      <w:r w:rsidRPr="00A4603C">
        <w:rPr>
          <w:rFonts w:asciiTheme="minorHAnsi" w:hAnsiTheme="minorHAnsi" w:cstheme="minorHAnsi"/>
          <w:bCs/>
          <w:sz w:val="24"/>
          <w:szCs w:val="24"/>
          <w:lang w:val="sl-SI"/>
        </w:rPr>
        <w:t>mag. Andreja VRAN</w:t>
      </w:r>
      <w:r w:rsidRPr="00A4603C">
        <w:rPr>
          <w:rFonts w:asciiTheme="minorHAnsi" w:hAnsiTheme="minorHAnsi" w:cstheme="minorHAnsi"/>
          <w:sz w:val="24"/>
          <w:szCs w:val="24"/>
          <w:lang w:val="sl-SI"/>
        </w:rPr>
        <w:t xml:space="preserve">, </w:t>
      </w:r>
      <w:r w:rsidRPr="00A4603C">
        <w:rPr>
          <w:rFonts w:asciiTheme="minorHAnsi" w:hAnsiTheme="minorHAnsi" w:cstheme="minorHAnsi"/>
          <w:bCs/>
          <w:sz w:val="24"/>
          <w:szCs w:val="24"/>
          <w:lang w:val="sl-SI"/>
        </w:rPr>
        <w:t xml:space="preserve">višja </w:t>
      </w:r>
      <w:r w:rsidRPr="00A4603C">
        <w:rPr>
          <w:rFonts w:asciiTheme="minorHAnsi" w:hAnsiTheme="minorHAnsi" w:cstheme="minorHAnsi"/>
          <w:sz w:val="24"/>
          <w:szCs w:val="24"/>
          <w:lang w:val="sl-SI"/>
        </w:rPr>
        <w:t>državna odvetnica,</w:t>
      </w:r>
    </w:p>
    <w:p w14:paraId="06B002BB" w14:textId="77777777" w:rsidR="00C526AA" w:rsidRPr="00A4603C" w:rsidRDefault="00C526AA" w:rsidP="00C526AA">
      <w:pPr>
        <w:pStyle w:val="Odstavekseznama"/>
        <w:widowControl/>
        <w:numPr>
          <w:ilvl w:val="0"/>
          <w:numId w:val="2"/>
        </w:numPr>
        <w:contextualSpacing/>
        <w:jc w:val="both"/>
        <w:rPr>
          <w:rFonts w:cstheme="minorHAnsi"/>
          <w:sz w:val="24"/>
          <w:szCs w:val="24"/>
          <w:lang w:val="sl-SI"/>
        </w:rPr>
      </w:pPr>
      <w:r w:rsidRPr="00A4603C">
        <w:rPr>
          <w:rFonts w:cstheme="minorHAnsi"/>
          <w:sz w:val="24"/>
          <w:szCs w:val="24"/>
          <w:lang w:val="sl-SI"/>
        </w:rPr>
        <w:t>Nik GOMBOC, kandidat za državnega odvetnika,</w:t>
      </w:r>
    </w:p>
    <w:p w14:paraId="29656BEB" w14:textId="77777777" w:rsidR="00C526AA" w:rsidRPr="00A4603C" w:rsidRDefault="00C526AA" w:rsidP="00C526AA">
      <w:pPr>
        <w:pStyle w:val="Odstavekseznama"/>
        <w:widowControl/>
        <w:numPr>
          <w:ilvl w:val="0"/>
          <w:numId w:val="2"/>
        </w:numPr>
        <w:contextualSpacing/>
        <w:jc w:val="both"/>
        <w:rPr>
          <w:rFonts w:cstheme="minorHAnsi"/>
          <w:bCs/>
          <w:sz w:val="24"/>
          <w:szCs w:val="24"/>
          <w:lang w:val="sl-SI"/>
        </w:rPr>
      </w:pPr>
      <w:r w:rsidRPr="00A4603C">
        <w:rPr>
          <w:rFonts w:cstheme="minorHAnsi"/>
          <w:sz w:val="24"/>
          <w:szCs w:val="24"/>
          <w:lang w:val="sl-SI"/>
        </w:rPr>
        <w:t>Sabrina LONČARIČ, kandidatka za državno odvetnico.</w:t>
      </w:r>
    </w:p>
    <w:p w14:paraId="32E9E1C0" w14:textId="77777777" w:rsidR="00C526AA" w:rsidRPr="00A4603C" w:rsidRDefault="00C526AA" w:rsidP="00C526AA">
      <w:pPr>
        <w:pStyle w:val="Odstavekseznama"/>
        <w:jc w:val="both"/>
        <w:rPr>
          <w:rFonts w:cstheme="minorHAnsi"/>
          <w:b/>
          <w:bCs/>
          <w:sz w:val="24"/>
          <w:szCs w:val="24"/>
          <w:lang w:val="sl-SI"/>
        </w:rPr>
      </w:pPr>
    </w:p>
    <w:p w14:paraId="51865240" w14:textId="77777777" w:rsidR="00C526AA" w:rsidRPr="00A4603C" w:rsidRDefault="00C526AA" w:rsidP="00C526AA">
      <w:pPr>
        <w:pStyle w:val="Odstavekseznama"/>
        <w:jc w:val="both"/>
        <w:rPr>
          <w:rFonts w:cstheme="minorHAnsi"/>
          <w:b/>
          <w:bCs/>
          <w:sz w:val="24"/>
          <w:szCs w:val="24"/>
          <w:lang w:val="sl-SI"/>
        </w:rPr>
      </w:pPr>
    </w:p>
    <w:p w14:paraId="290E3060" w14:textId="77777777" w:rsidR="00C526AA" w:rsidRPr="00A4603C" w:rsidRDefault="00C526AA" w:rsidP="00C526AA">
      <w:pPr>
        <w:pStyle w:val="Odstavekseznama"/>
        <w:widowControl/>
        <w:numPr>
          <w:ilvl w:val="0"/>
          <w:numId w:val="1"/>
        </w:numPr>
        <w:contextualSpacing/>
        <w:jc w:val="both"/>
        <w:rPr>
          <w:rFonts w:cstheme="minorHAnsi"/>
          <w:b/>
          <w:bCs/>
          <w:sz w:val="24"/>
          <w:szCs w:val="24"/>
          <w:lang w:val="sl-SI"/>
        </w:rPr>
      </w:pPr>
      <w:r w:rsidRPr="00A4603C">
        <w:rPr>
          <w:rFonts w:cstheme="minorHAnsi"/>
          <w:b/>
          <w:bCs/>
          <w:sz w:val="24"/>
          <w:szCs w:val="24"/>
          <w:lang w:val="sl-SI"/>
        </w:rPr>
        <w:t>Svetovalno analitični oddelek</w:t>
      </w:r>
    </w:p>
    <w:p w14:paraId="2062A586" w14:textId="77777777" w:rsidR="00C526AA" w:rsidRPr="00A4603C" w:rsidRDefault="00C526AA" w:rsidP="00C526AA">
      <w:pPr>
        <w:jc w:val="both"/>
        <w:rPr>
          <w:rFonts w:cstheme="minorHAnsi"/>
          <w:b/>
          <w:bCs/>
          <w:sz w:val="24"/>
          <w:szCs w:val="24"/>
          <w:lang w:val="sl-SI"/>
        </w:rPr>
      </w:pPr>
    </w:p>
    <w:p w14:paraId="0374C692" w14:textId="77777777" w:rsidR="00C526AA" w:rsidRPr="00A4603C" w:rsidRDefault="00C526AA" w:rsidP="00C526AA">
      <w:pPr>
        <w:jc w:val="both"/>
        <w:rPr>
          <w:rFonts w:cstheme="minorHAnsi"/>
          <w:bCs/>
          <w:sz w:val="24"/>
          <w:szCs w:val="24"/>
          <w:lang w:val="sl-SI"/>
        </w:rPr>
      </w:pPr>
      <w:r w:rsidRPr="00A4603C">
        <w:rPr>
          <w:rFonts w:cstheme="minorHAnsi"/>
          <w:bCs/>
          <w:sz w:val="24"/>
          <w:szCs w:val="24"/>
          <w:lang w:val="sl-SI"/>
        </w:rPr>
        <w:t xml:space="preserve">Za vodjo </w:t>
      </w:r>
      <w:bookmarkStart w:id="1" w:name="_Hlk101426245"/>
      <w:r w:rsidRPr="00A4603C">
        <w:rPr>
          <w:rFonts w:cstheme="minorHAnsi"/>
          <w:bCs/>
          <w:sz w:val="24"/>
          <w:szCs w:val="24"/>
          <w:lang w:val="sl-SI"/>
        </w:rPr>
        <w:t xml:space="preserve">Svetovalno analitičnega oddelka </w:t>
      </w:r>
      <w:bookmarkEnd w:id="1"/>
      <w:r w:rsidRPr="00A4603C">
        <w:rPr>
          <w:rFonts w:cstheme="minorHAnsi"/>
          <w:bCs/>
          <w:sz w:val="24"/>
          <w:szCs w:val="24"/>
          <w:lang w:val="sl-SI"/>
        </w:rPr>
        <w:t>določam:</w:t>
      </w:r>
    </w:p>
    <w:p w14:paraId="31F28E0E" w14:textId="77777777" w:rsidR="00C526AA" w:rsidRPr="00A4603C" w:rsidRDefault="00C526AA" w:rsidP="00C526AA">
      <w:pPr>
        <w:pStyle w:val="Odstavekseznama"/>
        <w:widowControl/>
        <w:numPr>
          <w:ilvl w:val="0"/>
          <w:numId w:val="2"/>
        </w:numPr>
        <w:contextualSpacing/>
        <w:jc w:val="both"/>
        <w:rPr>
          <w:rFonts w:cstheme="minorHAnsi"/>
          <w:b/>
          <w:bCs/>
          <w:sz w:val="24"/>
          <w:szCs w:val="24"/>
          <w:lang w:val="sl-SI"/>
        </w:rPr>
      </w:pPr>
      <w:r w:rsidRPr="00A4603C">
        <w:rPr>
          <w:rFonts w:cstheme="minorHAnsi"/>
          <w:b/>
          <w:bCs/>
          <w:sz w:val="24"/>
          <w:szCs w:val="24"/>
          <w:lang w:val="sl-SI"/>
        </w:rPr>
        <w:t>Igorja KOVAČIČA, višjega državnega odvetnika.</w:t>
      </w:r>
    </w:p>
    <w:p w14:paraId="41407FB6" w14:textId="77777777" w:rsidR="00C526AA" w:rsidRPr="00A4603C" w:rsidRDefault="00C526AA" w:rsidP="00C526AA">
      <w:pPr>
        <w:jc w:val="both"/>
        <w:rPr>
          <w:rFonts w:cstheme="minorHAnsi"/>
          <w:bCs/>
          <w:sz w:val="24"/>
          <w:szCs w:val="24"/>
          <w:lang w:val="sl-SI"/>
        </w:rPr>
      </w:pPr>
    </w:p>
    <w:p w14:paraId="62702DAD" w14:textId="77777777" w:rsidR="00C526AA" w:rsidRPr="00A4603C" w:rsidRDefault="00C526AA" w:rsidP="00C526AA">
      <w:pPr>
        <w:jc w:val="both"/>
        <w:rPr>
          <w:rFonts w:cstheme="minorHAnsi"/>
          <w:bCs/>
          <w:sz w:val="24"/>
          <w:szCs w:val="24"/>
          <w:lang w:val="sl-SI"/>
        </w:rPr>
      </w:pPr>
      <w:bookmarkStart w:id="2" w:name="_Hlk115163026"/>
      <w:r w:rsidRPr="00A4603C">
        <w:rPr>
          <w:rFonts w:cstheme="minorHAnsi"/>
          <w:bCs/>
          <w:sz w:val="24"/>
          <w:szCs w:val="24"/>
          <w:lang w:val="sl-SI"/>
        </w:rPr>
        <w:t>Na oddelek so razporejeni še:</w:t>
      </w:r>
    </w:p>
    <w:p w14:paraId="04952769" w14:textId="77777777" w:rsidR="00C526AA" w:rsidRPr="00A4603C" w:rsidRDefault="00C526AA" w:rsidP="00C526AA">
      <w:pPr>
        <w:pStyle w:val="Odstavekseznama"/>
        <w:widowControl/>
        <w:numPr>
          <w:ilvl w:val="0"/>
          <w:numId w:val="2"/>
        </w:numPr>
        <w:contextualSpacing/>
        <w:jc w:val="both"/>
        <w:rPr>
          <w:rFonts w:cstheme="minorHAnsi"/>
          <w:bCs/>
          <w:sz w:val="24"/>
          <w:szCs w:val="24"/>
          <w:lang w:val="sl-SI"/>
        </w:rPr>
      </w:pPr>
      <w:r w:rsidRPr="00A4603C">
        <w:rPr>
          <w:rFonts w:cstheme="minorHAnsi"/>
          <w:bCs/>
          <w:sz w:val="24"/>
          <w:szCs w:val="24"/>
          <w:lang w:val="sl-SI"/>
        </w:rPr>
        <w:t xml:space="preserve">dr. Ivanka DEMŠAR POTOČNIK, višja državna odvetnica in namestnica vodje, </w:t>
      </w:r>
    </w:p>
    <w:p w14:paraId="69158749" w14:textId="77777777" w:rsidR="00C526AA" w:rsidRPr="00A4603C" w:rsidRDefault="00C526AA" w:rsidP="00C526AA">
      <w:pPr>
        <w:pStyle w:val="Odstavekseznama"/>
        <w:widowControl/>
        <w:numPr>
          <w:ilvl w:val="0"/>
          <w:numId w:val="2"/>
        </w:numPr>
        <w:contextualSpacing/>
        <w:jc w:val="both"/>
        <w:rPr>
          <w:rFonts w:cstheme="minorHAnsi"/>
          <w:sz w:val="24"/>
          <w:szCs w:val="24"/>
          <w:lang w:val="sl-SI"/>
        </w:rPr>
      </w:pPr>
      <w:r w:rsidRPr="00A4603C">
        <w:rPr>
          <w:rFonts w:cstheme="minorHAnsi"/>
          <w:bCs/>
          <w:sz w:val="24"/>
          <w:szCs w:val="24"/>
          <w:lang w:val="sl-SI"/>
        </w:rPr>
        <w:t xml:space="preserve">mag. Simon UMEK, višji </w:t>
      </w:r>
      <w:r w:rsidRPr="00A4603C">
        <w:rPr>
          <w:rFonts w:cstheme="minorHAnsi"/>
          <w:sz w:val="24"/>
          <w:szCs w:val="24"/>
          <w:lang w:val="sl-SI"/>
        </w:rPr>
        <w:t>državni odvetnik,</w:t>
      </w:r>
    </w:p>
    <w:p w14:paraId="79F3F8CC" w14:textId="77777777" w:rsidR="00C526AA" w:rsidRPr="00A4603C" w:rsidRDefault="00C526AA" w:rsidP="00C526AA">
      <w:pPr>
        <w:pStyle w:val="Odstavekseznama"/>
        <w:widowControl/>
        <w:numPr>
          <w:ilvl w:val="0"/>
          <w:numId w:val="2"/>
        </w:numPr>
        <w:contextualSpacing/>
        <w:jc w:val="both"/>
        <w:rPr>
          <w:rFonts w:cstheme="minorHAnsi"/>
          <w:bCs/>
          <w:sz w:val="24"/>
          <w:szCs w:val="24"/>
          <w:lang w:val="sl-SI"/>
        </w:rPr>
      </w:pPr>
      <w:r w:rsidRPr="00A4603C">
        <w:rPr>
          <w:rFonts w:cstheme="minorHAnsi"/>
          <w:bCs/>
          <w:sz w:val="24"/>
          <w:szCs w:val="24"/>
          <w:lang w:val="sl-SI"/>
        </w:rPr>
        <w:t>Ana PEŠEC</w:t>
      </w:r>
      <w:r w:rsidRPr="00A4603C">
        <w:rPr>
          <w:rFonts w:cstheme="minorHAnsi"/>
          <w:sz w:val="24"/>
          <w:szCs w:val="24"/>
          <w:lang w:val="sl-SI"/>
        </w:rPr>
        <w:t>, višja državna odvetnica,</w:t>
      </w:r>
    </w:p>
    <w:p w14:paraId="1F9C9EED" w14:textId="77777777" w:rsidR="00C526AA" w:rsidRPr="00A4603C" w:rsidRDefault="00C526AA" w:rsidP="00C526AA">
      <w:pPr>
        <w:pStyle w:val="Odstavekseznama"/>
        <w:widowControl/>
        <w:numPr>
          <w:ilvl w:val="0"/>
          <w:numId w:val="2"/>
        </w:numPr>
        <w:contextualSpacing/>
        <w:jc w:val="both"/>
        <w:rPr>
          <w:rFonts w:cstheme="minorHAnsi"/>
          <w:sz w:val="24"/>
          <w:szCs w:val="24"/>
          <w:lang w:val="sl-SI"/>
        </w:rPr>
      </w:pPr>
      <w:r w:rsidRPr="00A4603C">
        <w:rPr>
          <w:rFonts w:cstheme="minorHAnsi"/>
          <w:bCs/>
          <w:sz w:val="24"/>
          <w:szCs w:val="24"/>
          <w:lang w:val="sl-SI"/>
        </w:rPr>
        <w:t>Melita PRIMOŽIČ</w:t>
      </w:r>
      <w:r w:rsidRPr="00A4603C">
        <w:rPr>
          <w:rFonts w:cstheme="minorHAnsi"/>
          <w:sz w:val="24"/>
          <w:szCs w:val="24"/>
          <w:lang w:val="sl-SI"/>
        </w:rPr>
        <w:t>, državna odvetnica,</w:t>
      </w:r>
    </w:p>
    <w:p w14:paraId="5689A477" w14:textId="77777777" w:rsidR="00C526AA" w:rsidRPr="00A4603C" w:rsidRDefault="00C526AA" w:rsidP="00C526AA">
      <w:pPr>
        <w:pStyle w:val="Odstavekseznama"/>
        <w:widowControl/>
        <w:numPr>
          <w:ilvl w:val="0"/>
          <w:numId w:val="2"/>
        </w:numPr>
        <w:contextualSpacing/>
        <w:jc w:val="both"/>
        <w:rPr>
          <w:rFonts w:cstheme="minorHAnsi"/>
          <w:sz w:val="24"/>
          <w:szCs w:val="24"/>
          <w:lang w:val="sl-SI"/>
        </w:rPr>
      </w:pPr>
      <w:r w:rsidRPr="00A4603C">
        <w:rPr>
          <w:rFonts w:cstheme="minorHAnsi"/>
          <w:sz w:val="24"/>
          <w:szCs w:val="24"/>
          <w:lang w:val="sl-SI"/>
        </w:rPr>
        <w:t>Teja LJUBIČ, kandidatka za državno odvetnico.</w:t>
      </w:r>
    </w:p>
    <w:bookmarkEnd w:id="2"/>
    <w:p w14:paraId="7977562C" w14:textId="77777777" w:rsidR="00C526AA" w:rsidRPr="00A4603C" w:rsidRDefault="00C526AA" w:rsidP="00C526AA">
      <w:pPr>
        <w:jc w:val="both"/>
        <w:rPr>
          <w:rFonts w:cstheme="minorHAnsi"/>
          <w:b/>
          <w:bCs/>
          <w:sz w:val="24"/>
          <w:szCs w:val="24"/>
          <w:lang w:val="sl-SI"/>
        </w:rPr>
      </w:pPr>
    </w:p>
    <w:p w14:paraId="7231DA3B" w14:textId="77777777" w:rsidR="00C526AA" w:rsidRPr="00A4603C" w:rsidRDefault="00C526AA" w:rsidP="00C526AA">
      <w:pPr>
        <w:jc w:val="both"/>
        <w:rPr>
          <w:rFonts w:cstheme="minorHAnsi"/>
          <w:b/>
          <w:bCs/>
          <w:sz w:val="24"/>
          <w:szCs w:val="24"/>
          <w:lang w:val="sl-SI"/>
        </w:rPr>
      </w:pPr>
    </w:p>
    <w:p w14:paraId="7D8DFA32" w14:textId="77777777" w:rsidR="00C526AA" w:rsidRPr="00A4603C" w:rsidRDefault="00C526AA" w:rsidP="00C526AA">
      <w:pPr>
        <w:pStyle w:val="Odstavekseznama"/>
        <w:widowControl/>
        <w:numPr>
          <w:ilvl w:val="0"/>
          <w:numId w:val="1"/>
        </w:numPr>
        <w:contextualSpacing/>
        <w:jc w:val="both"/>
        <w:rPr>
          <w:rFonts w:cstheme="minorHAnsi"/>
          <w:b/>
          <w:bCs/>
          <w:sz w:val="24"/>
          <w:szCs w:val="24"/>
          <w:lang w:val="sl-SI"/>
        </w:rPr>
      </w:pPr>
      <w:r w:rsidRPr="00A4603C">
        <w:rPr>
          <w:rFonts w:cstheme="minorHAnsi"/>
          <w:b/>
          <w:bCs/>
          <w:sz w:val="24"/>
          <w:szCs w:val="24"/>
          <w:lang w:val="sl-SI"/>
        </w:rPr>
        <w:t>Civilnopravni in gospodarski oddelek</w:t>
      </w:r>
    </w:p>
    <w:p w14:paraId="4AC45E9A" w14:textId="77777777" w:rsidR="00C526AA" w:rsidRPr="00A4603C" w:rsidRDefault="00C526AA" w:rsidP="00C526AA">
      <w:pPr>
        <w:jc w:val="both"/>
        <w:rPr>
          <w:rFonts w:cstheme="minorHAnsi"/>
          <w:b/>
          <w:bCs/>
          <w:sz w:val="24"/>
          <w:szCs w:val="24"/>
          <w:lang w:val="sl-SI"/>
        </w:rPr>
      </w:pPr>
    </w:p>
    <w:p w14:paraId="6A6E1F52" w14:textId="77777777" w:rsidR="00C526AA" w:rsidRPr="00A4603C" w:rsidRDefault="00C526AA" w:rsidP="00C526AA">
      <w:pPr>
        <w:jc w:val="both"/>
        <w:rPr>
          <w:rFonts w:cstheme="minorHAnsi"/>
          <w:sz w:val="24"/>
          <w:szCs w:val="24"/>
          <w:lang w:val="sl-SI"/>
        </w:rPr>
      </w:pPr>
      <w:r w:rsidRPr="00A4603C">
        <w:rPr>
          <w:rFonts w:cstheme="minorHAnsi"/>
          <w:sz w:val="24"/>
          <w:szCs w:val="24"/>
          <w:lang w:val="sl-SI"/>
        </w:rPr>
        <w:t xml:space="preserve">Za </w:t>
      </w:r>
      <w:bookmarkStart w:id="3" w:name="_Hlk58840655"/>
      <w:r w:rsidRPr="00A4603C">
        <w:rPr>
          <w:rFonts w:cstheme="minorHAnsi"/>
          <w:sz w:val="24"/>
          <w:szCs w:val="24"/>
          <w:lang w:val="sl-SI"/>
        </w:rPr>
        <w:t xml:space="preserve">vodjo </w:t>
      </w:r>
      <w:bookmarkStart w:id="4" w:name="_Hlk91140443"/>
      <w:r w:rsidRPr="00A4603C">
        <w:rPr>
          <w:rFonts w:cstheme="minorHAnsi"/>
          <w:sz w:val="24"/>
          <w:szCs w:val="24"/>
          <w:lang w:val="sl-SI"/>
        </w:rPr>
        <w:t xml:space="preserve">civilnopravnega in gospodarskega oddelka </w:t>
      </w:r>
      <w:bookmarkEnd w:id="3"/>
      <w:bookmarkEnd w:id="4"/>
      <w:r w:rsidRPr="00A4603C">
        <w:rPr>
          <w:rFonts w:cstheme="minorHAnsi"/>
          <w:sz w:val="24"/>
          <w:szCs w:val="24"/>
          <w:lang w:val="sl-SI"/>
        </w:rPr>
        <w:t xml:space="preserve">določam: </w:t>
      </w:r>
    </w:p>
    <w:p w14:paraId="1DB483C7" w14:textId="77777777" w:rsidR="00C526AA" w:rsidRPr="00A4603C" w:rsidRDefault="00C526AA" w:rsidP="00C526AA">
      <w:pPr>
        <w:pStyle w:val="Odstavekseznama"/>
        <w:widowControl/>
        <w:numPr>
          <w:ilvl w:val="0"/>
          <w:numId w:val="2"/>
        </w:numPr>
        <w:contextualSpacing/>
        <w:jc w:val="both"/>
        <w:rPr>
          <w:rFonts w:cstheme="minorHAnsi"/>
          <w:b/>
          <w:sz w:val="24"/>
          <w:szCs w:val="24"/>
          <w:lang w:val="sl-SI"/>
        </w:rPr>
      </w:pPr>
      <w:bookmarkStart w:id="5" w:name="_Hlk58829343"/>
      <w:r w:rsidRPr="00A4603C">
        <w:rPr>
          <w:rFonts w:cstheme="minorHAnsi"/>
          <w:b/>
          <w:sz w:val="24"/>
          <w:szCs w:val="24"/>
          <w:lang w:val="sl-SI"/>
        </w:rPr>
        <w:t>mag. Jerico HALILOVIČ, višjo državno odvetnico</w:t>
      </w:r>
      <w:bookmarkEnd w:id="5"/>
      <w:r w:rsidRPr="00A4603C">
        <w:rPr>
          <w:rFonts w:cstheme="minorHAnsi"/>
          <w:b/>
          <w:sz w:val="24"/>
          <w:szCs w:val="24"/>
          <w:lang w:val="sl-SI"/>
        </w:rPr>
        <w:t>.</w:t>
      </w:r>
    </w:p>
    <w:p w14:paraId="31302DDB" w14:textId="77777777" w:rsidR="00C526AA" w:rsidRPr="00A4603C" w:rsidRDefault="00C526AA" w:rsidP="00C526AA">
      <w:pPr>
        <w:jc w:val="both"/>
        <w:rPr>
          <w:rFonts w:cstheme="minorHAnsi"/>
          <w:b/>
          <w:bCs/>
          <w:sz w:val="24"/>
          <w:szCs w:val="24"/>
          <w:lang w:val="sl-SI"/>
        </w:rPr>
      </w:pPr>
    </w:p>
    <w:p w14:paraId="205BE5C1" w14:textId="77777777" w:rsidR="00C526AA" w:rsidRPr="00A4603C" w:rsidRDefault="00C526AA" w:rsidP="00C526AA">
      <w:pPr>
        <w:jc w:val="both"/>
        <w:rPr>
          <w:rFonts w:cstheme="minorHAnsi"/>
          <w:bCs/>
          <w:sz w:val="24"/>
          <w:szCs w:val="24"/>
          <w:lang w:val="sl-SI"/>
        </w:rPr>
      </w:pPr>
      <w:r w:rsidRPr="00A4603C">
        <w:rPr>
          <w:rFonts w:cstheme="minorHAnsi"/>
          <w:bCs/>
          <w:sz w:val="24"/>
          <w:szCs w:val="24"/>
          <w:lang w:val="sl-SI"/>
        </w:rPr>
        <w:t>Na oddelek so razporejeni še:</w:t>
      </w:r>
    </w:p>
    <w:p w14:paraId="0089E3A0" w14:textId="77777777" w:rsidR="00C526AA" w:rsidRPr="00A4603C" w:rsidRDefault="00C526AA" w:rsidP="00C526AA">
      <w:pPr>
        <w:pStyle w:val="Odstavekseznama"/>
        <w:widowControl/>
        <w:numPr>
          <w:ilvl w:val="0"/>
          <w:numId w:val="2"/>
        </w:numPr>
        <w:contextualSpacing/>
        <w:jc w:val="both"/>
        <w:rPr>
          <w:rFonts w:cstheme="minorHAnsi"/>
          <w:bCs/>
          <w:sz w:val="24"/>
          <w:szCs w:val="24"/>
          <w:lang w:val="sl-SI"/>
        </w:rPr>
      </w:pPr>
      <w:r w:rsidRPr="00A4603C">
        <w:rPr>
          <w:rFonts w:cstheme="minorHAnsi"/>
          <w:bCs/>
          <w:sz w:val="24"/>
          <w:szCs w:val="24"/>
          <w:lang w:val="sl-SI"/>
        </w:rPr>
        <w:t>Mateja SENIH</w:t>
      </w:r>
      <w:r w:rsidRPr="00A4603C">
        <w:rPr>
          <w:rFonts w:cstheme="minorHAnsi"/>
          <w:sz w:val="24"/>
          <w:szCs w:val="24"/>
          <w:lang w:val="sl-SI"/>
        </w:rPr>
        <w:t xml:space="preserve">, višja državna odvetnica </w:t>
      </w:r>
      <w:bookmarkStart w:id="6" w:name="_Hlk89692127"/>
      <w:r w:rsidRPr="00A4603C">
        <w:rPr>
          <w:rFonts w:cstheme="minorHAnsi"/>
          <w:sz w:val="24"/>
          <w:szCs w:val="24"/>
          <w:lang w:val="sl-SI"/>
        </w:rPr>
        <w:t>in namestnica vodje oddelka</w:t>
      </w:r>
      <w:bookmarkEnd w:id="6"/>
      <w:r w:rsidRPr="00A4603C">
        <w:rPr>
          <w:rFonts w:cstheme="minorHAnsi"/>
          <w:sz w:val="24"/>
          <w:szCs w:val="24"/>
          <w:lang w:val="sl-SI"/>
        </w:rPr>
        <w:t>,</w:t>
      </w:r>
    </w:p>
    <w:p w14:paraId="44EE21AE" w14:textId="77777777" w:rsidR="00C526AA" w:rsidRPr="00A4603C" w:rsidRDefault="00C526AA" w:rsidP="00C526AA">
      <w:pPr>
        <w:pStyle w:val="Odstavekseznama"/>
        <w:widowControl/>
        <w:numPr>
          <w:ilvl w:val="0"/>
          <w:numId w:val="2"/>
        </w:numPr>
        <w:contextualSpacing/>
        <w:jc w:val="both"/>
        <w:rPr>
          <w:rFonts w:cstheme="minorHAnsi"/>
          <w:sz w:val="24"/>
          <w:szCs w:val="24"/>
          <w:lang w:val="sl-SI"/>
        </w:rPr>
      </w:pPr>
      <w:r w:rsidRPr="00A4603C">
        <w:rPr>
          <w:rFonts w:cstheme="minorHAnsi"/>
          <w:bCs/>
          <w:sz w:val="24"/>
          <w:szCs w:val="24"/>
          <w:lang w:val="sl-SI"/>
        </w:rPr>
        <w:t xml:space="preserve">Alenka BIBIČ BAN, državna odvetnica in namestnica vodje oddelka, </w:t>
      </w:r>
    </w:p>
    <w:p w14:paraId="7E8EDEA9" w14:textId="77777777" w:rsidR="00C526AA" w:rsidRPr="00A4603C" w:rsidRDefault="00C526AA" w:rsidP="00C526AA">
      <w:pPr>
        <w:pStyle w:val="Odstavekseznama"/>
        <w:widowControl/>
        <w:numPr>
          <w:ilvl w:val="0"/>
          <w:numId w:val="2"/>
        </w:numPr>
        <w:contextualSpacing/>
        <w:jc w:val="both"/>
        <w:rPr>
          <w:rFonts w:cstheme="minorHAnsi"/>
          <w:sz w:val="24"/>
          <w:szCs w:val="24"/>
          <w:lang w:val="sl-SI"/>
        </w:rPr>
      </w:pPr>
      <w:r w:rsidRPr="00A4603C">
        <w:rPr>
          <w:rFonts w:cstheme="minorHAnsi"/>
          <w:sz w:val="24"/>
          <w:szCs w:val="24"/>
          <w:lang w:val="sl-SI"/>
        </w:rPr>
        <w:t>Ana Martina HOČEVAR, višja državna odvetnica,</w:t>
      </w:r>
    </w:p>
    <w:p w14:paraId="4A00E584" w14:textId="77777777" w:rsidR="00C526AA" w:rsidRPr="00A4603C" w:rsidRDefault="00C526AA" w:rsidP="00C526AA">
      <w:pPr>
        <w:pStyle w:val="Odstavekseznama"/>
        <w:widowControl/>
        <w:numPr>
          <w:ilvl w:val="0"/>
          <w:numId w:val="2"/>
        </w:numPr>
        <w:contextualSpacing/>
        <w:jc w:val="both"/>
        <w:rPr>
          <w:rFonts w:cstheme="minorHAnsi"/>
          <w:bCs/>
          <w:sz w:val="24"/>
          <w:szCs w:val="24"/>
          <w:lang w:val="sl-SI"/>
        </w:rPr>
      </w:pPr>
      <w:r w:rsidRPr="00A4603C">
        <w:rPr>
          <w:rFonts w:cstheme="minorHAnsi"/>
          <w:bCs/>
          <w:sz w:val="24"/>
          <w:szCs w:val="24"/>
          <w:lang w:val="sl-SI"/>
        </w:rPr>
        <w:t xml:space="preserve">Aleksandra KISOVEC, </w:t>
      </w:r>
      <w:r w:rsidRPr="00A4603C">
        <w:rPr>
          <w:rFonts w:cstheme="minorHAnsi"/>
          <w:sz w:val="24"/>
          <w:szCs w:val="24"/>
          <w:lang w:val="sl-SI"/>
        </w:rPr>
        <w:t>višja državna odvetnica,</w:t>
      </w:r>
    </w:p>
    <w:p w14:paraId="1F71D6FE" w14:textId="77777777" w:rsidR="00C526AA" w:rsidRPr="00A4603C" w:rsidRDefault="00C526AA" w:rsidP="00C526AA">
      <w:pPr>
        <w:pStyle w:val="Odstavekseznama"/>
        <w:widowControl/>
        <w:numPr>
          <w:ilvl w:val="0"/>
          <w:numId w:val="2"/>
        </w:numPr>
        <w:contextualSpacing/>
        <w:jc w:val="both"/>
        <w:rPr>
          <w:rFonts w:cstheme="minorHAnsi"/>
          <w:sz w:val="24"/>
          <w:szCs w:val="24"/>
          <w:lang w:val="sl-SI"/>
        </w:rPr>
      </w:pPr>
      <w:r w:rsidRPr="00A4603C">
        <w:rPr>
          <w:rFonts w:cstheme="minorHAnsi"/>
          <w:bCs/>
          <w:sz w:val="24"/>
          <w:szCs w:val="24"/>
          <w:lang w:val="sl-SI"/>
        </w:rPr>
        <w:t>mag. Zala LEŠNIK</w:t>
      </w:r>
      <w:r w:rsidRPr="00A4603C">
        <w:rPr>
          <w:rFonts w:cstheme="minorHAnsi"/>
          <w:sz w:val="24"/>
          <w:szCs w:val="24"/>
          <w:lang w:val="sl-SI"/>
        </w:rPr>
        <w:t>, višja državna odvetnica</w:t>
      </w:r>
    </w:p>
    <w:p w14:paraId="6D51802C" w14:textId="77777777" w:rsidR="00C526AA" w:rsidRPr="00A4603C" w:rsidRDefault="00C526AA" w:rsidP="00C526AA">
      <w:pPr>
        <w:pStyle w:val="Odstavekseznama"/>
        <w:widowControl/>
        <w:numPr>
          <w:ilvl w:val="0"/>
          <w:numId w:val="2"/>
        </w:numPr>
        <w:contextualSpacing/>
        <w:jc w:val="both"/>
        <w:rPr>
          <w:rFonts w:cstheme="minorHAnsi"/>
          <w:sz w:val="24"/>
          <w:szCs w:val="24"/>
          <w:lang w:val="sl-SI"/>
        </w:rPr>
      </w:pPr>
      <w:r w:rsidRPr="00A4603C">
        <w:rPr>
          <w:rFonts w:cstheme="minorHAnsi"/>
          <w:bCs/>
          <w:sz w:val="24"/>
          <w:szCs w:val="24"/>
          <w:lang w:val="sl-SI"/>
        </w:rPr>
        <w:t>Jasna LOVREC</w:t>
      </w:r>
      <w:r w:rsidRPr="00A4603C">
        <w:rPr>
          <w:rFonts w:cstheme="minorHAnsi"/>
          <w:sz w:val="24"/>
          <w:szCs w:val="24"/>
          <w:lang w:val="sl-SI"/>
        </w:rPr>
        <w:t>, višja državna odvetnica,</w:t>
      </w:r>
    </w:p>
    <w:p w14:paraId="6AAF1723" w14:textId="77777777" w:rsidR="00C526AA" w:rsidRPr="00A4603C" w:rsidRDefault="00C526AA" w:rsidP="00C526AA">
      <w:pPr>
        <w:pStyle w:val="Odstavekseznama"/>
        <w:widowControl/>
        <w:numPr>
          <w:ilvl w:val="0"/>
          <w:numId w:val="2"/>
        </w:numPr>
        <w:contextualSpacing/>
        <w:jc w:val="both"/>
        <w:rPr>
          <w:rFonts w:cstheme="minorHAnsi"/>
          <w:sz w:val="24"/>
          <w:szCs w:val="24"/>
          <w:lang w:val="sl-SI"/>
        </w:rPr>
      </w:pPr>
      <w:r w:rsidRPr="00A4603C">
        <w:rPr>
          <w:rFonts w:cstheme="minorHAnsi"/>
          <w:sz w:val="24"/>
          <w:szCs w:val="24"/>
          <w:lang w:val="sl-SI"/>
        </w:rPr>
        <w:t>Živa POPOVIČ, višja državna odvetnica,</w:t>
      </w:r>
    </w:p>
    <w:p w14:paraId="5A177CFE" w14:textId="77777777" w:rsidR="00C526AA" w:rsidRPr="00A4603C" w:rsidRDefault="00C526AA" w:rsidP="00C526AA">
      <w:pPr>
        <w:pStyle w:val="Odstavekseznama"/>
        <w:widowControl/>
        <w:numPr>
          <w:ilvl w:val="0"/>
          <w:numId w:val="2"/>
        </w:numPr>
        <w:spacing w:before="240"/>
        <w:contextualSpacing/>
        <w:jc w:val="both"/>
        <w:rPr>
          <w:rFonts w:cstheme="minorHAnsi"/>
          <w:bCs/>
          <w:sz w:val="24"/>
          <w:szCs w:val="24"/>
          <w:lang w:val="sl-SI"/>
        </w:rPr>
      </w:pPr>
      <w:r w:rsidRPr="00A4603C">
        <w:rPr>
          <w:rFonts w:cstheme="minorHAnsi"/>
          <w:bCs/>
          <w:sz w:val="24"/>
          <w:szCs w:val="24"/>
          <w:lang w:val="sl-SI"/>
        </w:rPr>
        <w:t>mag. Valerija ŠTER, višja državna odvetnica,</w:t>
      </w:r>
    </w:p>
    <w:p w14:paraId="52230FF6" w14:textId="77777777" w:rsidR="00C526AA" w:rsidRPr="00A4603C" w:rsidRDefault="00C526AA" w:rsidP="00C526AA">
      <w:pPr>
        <w:pStyle w:val="Odstavekseznama"/>
        <w:widowControl/>
        <w:numPr>
          <w:ilvl w:val="0"/>
          <w:numId w:val="2"/>
        </w:numPr>
        <w:contextualSpacing/>
        <w:jc w:val="both"/>
        <w:rPr>
          <w:rFonts w:cstheme="minorHAnsi"/>
          <w:bCs/>
          <w:sz w:val="24"/>
          <w:szCs w:val="24"/>
          <w:lang w:val="sl-SI"/>
        </w:rPr>
      </w:pPr>
      <w:r w:rsidRPr="00A4603C">
        <w:rPr>
          <w:rFonts w:cstheme="minorHAnsi"/>
          <w:bCs/>
          <w:sz w:val="24"/>
          <w:szCs w:val="24"/>
          <w:lang w:val="sl-SI"/>
        </w:rPr>
        <w:t>mag. Jasmina TRIVIČ</w:t>
      </w:r>
      <w:r w:rsidRPr="00A4603C">
        <w:rPr>
          <w:rFonts w:cstheme="minorHAnsi"/>
          <w:sz w:val="24"/>
          <w:szCs w:val="24"/>
          <w:lang w:val="sl-SI"/>
        </w:rPr>
        <w:t>, višja državna odvetnica,</w:t>
      </w:r>
    </w:p>
    <w:p w14:paraId="26283B97" w14:textId="77777777" w:rsidR="00C526AA" w:rsidRPr="00A4603C" w:rsidRDefault="00C526AA" w:rsidP="00C526AA">
      <w:pPr>
        <w:pStyle w:val="Odstavekseznama"/>
        <w:widowControl/>
        <w:numPr>
          <w:ilvl w:val="0"/>
          <w:numId w:val="2"/>
        </w:numPr>
        <w:contextualSpacing/>
        <w:jc w:val="both"/>
        <w:rPr>
          <w:rFonts w:cstheme="minorHAnsi"/>
          <w:sz w:val="24"/>
          <w:szCs w:val="24"/>
          <w:lang w:val="sl-SI"/>
        </w:rPr>
      </w:pPr>
      <w:r w:rsidRPr="00A4603C">
        <w:rPr>
          <w:rFonts w:cstheme="minorHAnsi"/>
          <w:sz w:val="24"/>
          <w:szCs w:val="24"/>
          <w:lang w:val="sl-SI"/>
        </w:rPr>
        <w:t xml:space="preserve">mag. </w:t>
      </w:r>
      <w:r w:rsidRPr="00A4603C">
        <w:rPr>
          <w:rFonts w:cstheme="minorHAnsi"/>
          <w:bCs/>
          <w:sz w:val="24"/>
          <w:szCs w:val="24"/>
          <w:lang w:val="sl-SI"/>
        </w:rPr>
        <w:t>Nina COLARIČ</w:t>
      </w:r>
      <w:r w:rsidRPr="00A4603C">
        <w:rPr>
          <w:rFonts w:cstheme="minorHAnsi"/>
          <w:sz w:val="24"/>
          <w:szCs w:val="24"/>
          <w:lang w:val="sl-SI"/>
        </w:rPr>
        <w:t xml:space="preserve">, državna odvetnica, </w:t>
      </w:r>
    </w:p>
    <w:p w14:paraId="7082E6EB" w14:textId="77777777" w:rsidR="00C526AA" w:rsidRPr="00A4603C" w:rsidRDefault="00C526AA" w:rsidP="00C526AA">
      <w:pPr>
        <w:pStyle w:val="Odstavekseznama"/>
        <w:widowControl/>
        <w:numPr>
          <w:ilvl w:val="0"/>
          <w:numId w:val="2"/>
        </w:numPr>
        <w:contextualSpacing/>
        <w:jc w:val="both"/>
        <w:rPr>
          <w:rFonts w:cstheme="minorHAnsi"/>
          <w:sz w:val="24"/>
          <w:szCs w:val="24"/>
          <w:lang w:val="sl-SI"/>
        </w:rPr>
      </w:pPr>
      <w:r w:rsidRPr="00A4603C">
        <w:rPr>
          <w:rFonts w:cstheme="minorHAnsi"/>
          <w:bCs/>
          <w:sz w:val="24"/>
          <w:szCs w:val="24"/>
          <w:lang w:val="sl-SI"/>
        </w:rPr>
        <w:t xml:space="preserve">mag. Martina METELKO KAPLAN, </w:t>
      </w:r>
      <w:r w:rsidRPr="00A4603C">
        <w:rPr>
          <w:rFonts w:cstheme="minorHAnsi"/>
          <w:sz w:val="24"/>
          <w:szCs w:val="24"/>
          <w:lang w:val="sl-SI"/>
        </w:rPr>
        <w:t>državna odvetnica,</w:t>
      </w:r>
    </w:p>
    <w:p w14:paraId="68E1C81E" w14:textId="77777777" w:rsidR="00C526AA" w:rsidRPr="00A4603C" w:rsidRDefault="00C526AA" w:rsidP="00C526AA">
      <w:pPr>
        <w:pStyle w:val="Odstavekseznama"/>
        <w:widowControl/>
        <w:numPr>
          <w:ilvl w:val="0"/>
          <w:numId w:val="2"/>
        </w:numPr>
        <w:contextualSpacing/>
        <w:jc w:val="both"/>
        <w:rPr>
          <w:rFonts w:cstheme="minorHAnsi"/>
          <w:bCs/>
          <w:sz w:val="24"/>
          <w:szCs w:val="24"/>
          <w:lang w:val="sl-SI"/>
        </w:rPr>
      </w:pPr>
      <w:bookmarkStart w:id="7" w:name="_Hlk91140320"/>
      <w:r w:rsidRPr="00A4603C">
        <w:rPr>
          <w:rFonts w:cstheme="minorHAnsi"/>
          <w:bCs/>
          <w:sz w:val="24"/>
          <w:szCs w:val="24"/>
          <w:lang w:val="sl-SI"/>
        </w:rPr>
        <w:t>Helena PETEK MAVRIČ</w:t>
      </w:r>
      <w:r w:rsidRPr="00A4603C">
        <w:rPr>
          <w:rFonts w:cstheme="minorHAnsi"/>
          <w:sz w:val="24"/>
          <w:szCs w:val="24"/>
          <w:lang w:val="sl-SI"/>
        </w:rPr>
        <w:t xml:space="preserve">, državna odvetnica, koordinator za </w:t>
      </w:r>
      <w:proofErr w:type="spellStart"/>
      <w:r w:rsidRPr="00A4603C">
        <w:rPr>
          <w:rFonts w:cstheme="minorHAnsi"/>
          <w:sz w:val="24"/>
          <w:szCs w:val="24"/>
          <w:lang w:val="sl-SI"/>
        </w:rPr>
        <w:t>insolvenčne</w:t>
      </w:r>
      <w:proofErr w:type="spellEnd"/>
      <w:r w:rsidRPr="00A4603C">
        <w:rPr>
          <w:rFonts w:cstheme="minorHAnsi"/>
          <w:sz w:val="24"/>
          <w:szCs w:val="24"/>
          <w:lang w:val="sl-SI"/>
        </w:rPr>
        <w:t xml:space="preserve"> zadeve,</w:t>
      </w:r>
    </w:p>
    <w:bookmarkEnd w:id="7"/>
    <w:p w14:paraId="38C725C1" w14:textId="77777777" w:rsidR="00C526AA" w:rsidRPr="00A4603C" w:rsidRDefault="00C526AA" w:rsidP="00C526AA">
      <w:pPr>
        <w:pStyle w:val="Odstavekseznama"/>
        <w:widowControl/>
        <w:numPr>
          <w:ilvl w:val="0"/>
          <w:numId w:val="2"/>
        </w:numPr>
        <w:contextualSpacing/>
        <w:jc w:val="both"/>
        <w:rPr>
          <w:rFonts w:cstheme="minorHAnsi"/>
          <w:sz w:val="24"/>
          <w:szCs w:val="24"/>
          <w:lang w:val="sl-SI"/>
        </w:rPr>
      </w:pPr>
      <w:r w:rsidRPr="00A4603C">
        <w:rPr>
          <w:rFonts w:cstheme="minorHAnsi"/>
          <w:bCs/>
          <w:sz w:val="24"/>
          <w:szCs w:val="24"/>
          <w:lang w:val="sl-SI"/>
        </w:rPr>
        <w:t xml:space="preserve">Petra POZVEK, </w:t>
      </w:r>
      <w:r w:rsidRPr="00A4603C">
        <w:rPr>
          <w:rFonts w:cstheme="minorHAnsi"/>
          <w:sz w:val="24"/>
          <w:szCs w:val="24"/>
          <w:lang w:val="sl-SI"/>
        </w:rPr>
        <w:t>državna odvetnica, koordinator za področje izvršbe,</w:t>
      </w:r>
    </w:p>
    <w:p w14:paraId="4B002472" w14:textId="77777777" w:rsidR="00C526AA" w:rsidRPr="00A4603C" w:rsidRDefault="00C526AA" w:rsidP="00C526AA">
      <w:pPr>
        <w:pStyle w:val="Odstavekseznama"/>
        <w:widowControl/>
        <w:numPr>
          <w:ilvl w:val="0"/>
          <w:numId w:val="2"/>
        </w:numPr>
        <w:contextualSpacing/>
        <w:jc w:val="both"/>
        <w:rPr>
          <w:rFonts w:cstheme="minorHAnsi"/>
          <w:sz w:val="24"/>
          <w:szCs w:val="24"/>
          <w:lang w:val="sl-SI"/>
        </w:rPr>
      </w:pPr>
      <w:r w:rsidRPr="00A4603C">
        <w:rPr>
          <w:rFonts w:cstheme="minorHAnsi"/>
          <w:sz w:val="24"/>
          <w:szCs w:val="24"/>
          <w:lang w:val="sl-SI"/>
        </w:rPr>
        <w:t>Lucija AJDIČ, kandidatka za državno odvetnico,</w:t>
      </w:r>
    </w:p>
    <w:p w14:paraId="5F830041" w14:textId="77777777" w:rsidR="00C526AA" w:rsidRPr="00A4603C" w:rsidRDefault="00C526AA" w:rsidP="00C526AA">
      <w:pPr>
        <w:pStyle w:val="Odstavekseznama"/>
        <w:widowControl/>
        <w:numPr>
          <w:ilvl w:val="0"/>
          <w:numId w:val="2"/>
        </w:numPr>
        <w:contextualSpacing/>
        <w:jc w:val="both"/>
        <w:rPr>
          <w:rFonts w:cstheme="minorHAnsi"/>
          <w:bCs/>
          <w:sz w:val="24"/>
          <w:szCs w:val="24"/>
          <w:lang w:val="sl-SI"/>
        </w:rPr>
      </w:pPr>
      <w:r w:rsidRPr="00A4603C">
        <w:rPr>
          <w:rFonts w:cstheme="minorHAnsi"/>
          <w:sz w:val="24"/>
          <w:szCs w:val="24"/>
          <w:lang w:val="sl-SI"/>
        </w:rPr>
        <w:t>Katja BIGEC, kandidatka za državno odvetnico,</w:t>
      </w:r>
    </w:p>
    <w:p w14:paraId="3FADAB75" w14:textId="77777777" w:rsidR="00C526AA" w:rsidRPr="00A4603C" w:rsidRDefault="00C526AA" w:rsidP="00C526AA">
      <w:pPr>
        <w:pStyle w:val="Odstavekseznama"/>
        <w:widowControl/>
        <w:numPr>
          <w:ilvl w:val="0"/>
          <w:numId w:val="2"/>
        </w:numPr>
        <w:contextualSpacing/>
        <w:jc w:val="both"/>
        <w:rPr>
          <w:rFonts w:cstheme="minorHAnsi"/>
          <w:sz w:val="24"/>
          <w:szCs w:val="24"/>
          <w:lang w:val="sl-SI"/>
        </w:rPr>
      </w:pPr>
      <w:r w:rsidRPr="00A4603C">
        <w:rPr>
          <w:rFonts w:cstheme="minorHAnsi"/>
          <w:sz w:val="24"/>
          <w:szCs w:val="24"/>
          <w:lang w:val="sl-SI"/>
        </w:rPr>
        <w:t>Mojca BORŠTNAR, kandidatka za državno odvetnico,</w:t>
      </w:r>
    </w:p>
    <w:p w14:paraId="04978C49" w14:textId="77777777" w:rsidR="00C526AA" w:rsidRPr="00A4603C" w:rsidRDefault="00C526AA" w:rsidP="00C526AA">
      <w:pPr>
        <w:pStyle w:val="Odstavekseznama"/>
        <w:widowControl/>
        <w:numPr>
          <w:ilvl w:val="0"/>
          <w:numId w:val="2"/>
        </w:numPr>
        <w:contextualSpacing/>
        <w:jc w:val="both"/>
        <w:rPr>
          <w:rFonts w:cstheme="minorHAnsi"/>
          <w:bCs/>
          <w:sz w:val="24"/>
          <w:szCs w:val="24"/>
          <w:lang w:val="sl-SI"/>
        </w:rPr>
      </w:pPr>
      <w:r w:rsidRPr="00A4603C">
        <w:rPr>
          <w:rFonts w:cstheme="minorHAnsi"/>
          <w:sz w:val="24"/>
          <w:szCs w:val="24"/>
          <w:lang w:val="sl-SI"/>
        </w:rPr>
        <w:t>Nika COTIČ, kandidatka za državno odvetnico,</w:t>
      </w:r>
    </w:p>
    <w:p w14:paraId="44ED8BC2" w14:textId="77777777" w:rsidR="00C526AA" w:rsidRPr="00A4603C" w:rsidRDefault="00C526AA" w:rsidP="00C526AA">
      <w:pPr>
        <w:pStyle w:val="Odstavekseznama"/>
        <w:widowControl/>
        <w:numPr>
          <w:ilvl w:val="0"/>
          <w:numId w:val="2"/>
        </w:numPr>
        <w:contextualSpacing/>
        <w:jc w:val="both"/>
        <w:rPr>
          <w:rFonts w:cstheme="minorHAnsi"/>
          <w:sz w:val="24"/>
          <w:szCs w:val="24"/>
          <w:lang w:val="sl-SI"/>
        </w:rPr>
      </w:pPr>
      <w:r w:rsidRPr="00A4603C">
        <w:rPr>
          <w:rFonts w:cstheme="minorHAnsi"/>
          <w:sz w:val="24"/>
          <w:szCs w:val="24"/>
          <w:lang w:val="sl-SI"/>
        </w:rPr>
        <w:t>Meta JANČAR, kandidatka za državno odvetnica,</w:t>
      </w:r>
    </w:p>
    <w:p w14:paraId="68177701" w14:textId="77777777" w:rsidR="00C526AA" w:rsidRPr="00A4603C" w:rsidRDefault="00C526AA" w:rsidP="00C526AA">
      <w:pPr>
        <w:pStyle w:val="Odstavekseznama"/>
        <w:widowControl/>
        <w:numPr>
          <w:ilvl w:val="0"/>
          <w:numId w:val="2"/>
        </w:numPr>
        <w:contextualSpacing/>
        <w:jc w:val="both"/>
        <w:rPr>
          <w:rFonts w:cstheme="minorHAnsi"/>
          <w:bCs/>
          <w:sz w:val="24"/>
          <w:szCs w:val="24"/>
          <w:lang w:val="sl-SI"/>
        </w:rPr>
      </w:pPr>
      <w:r w:rsidRPr="00A4603C">
        <w:rPr>
          <w:rFonts w:cstheme="minorHAnsi"/>
          <w:sz w:val="24"/>
          <w:szCs w:val="24"/>
          <w:lang w:val="sl-SI"/>
        </w:rPr>
        <w:t>Jaka LAVRIČ, kandidat za državnega odvetnika,</w:t>
      </w:r>
    </w:p>
    <w:p w14:paraId="673D3FEC" w14:textId="77777777" w:rsidR="00C526AA" w:rsidRPr="00A4603C" w:rsidRDefault="00C526AA" w:rsidP="00C526AA">
      <w:pPr>
        <w:pStyle w:val="Odstavekseznama"/>
        <w:widowControl/>
        <w:numPr>
          <w:ilvl w:val="0"/>
          <w:numId w:val="2"/>
        </w:numPr>
        <w:contextualSpacing/>
        <w:jc w:val="both"/>
        <w:rPr>
          <w:rFonts w:cstheme="minorHAnsi"/>
          <w:sz w:val="24"/>
          <w:szCs w:val="24"/>
          <w:lang w:val="sl-SI"/>
        </w:rPr>
      </w:pPr>
      <w:r w:rsidRPr="00A4603C">
        <w:rPr>
          <w:rFonts w:cstheme="minorHAnsi"/>
          <w:sz w:val="24"/>
          <w:szCs w:val="24"/>
          <w:lang w:val="sl-SI"/>
        </w:rPr>
        <w:lastRenderedPageBreak/>
        <w:t>Maja NEMANIČ, kandidatka za državno odvetnico,</w:t>
      </w:r>
    </w:p>
    <w:p w14:paraId="33CA236A" w14:textId="77777777" w:rsidR="00C526AA" w:rsidRPr="00A4603C" w:rsidRDefault="00C526AA" w:rsidP="00C526AA">
      <w:pPr>
        <w:pStyle w:val="Odstavekseznama"/>
        <w:widowControl/>
        <w:numPr>
          <w:ilvl w:val="0"/>
          <w:numId w:val="2"/>
        </w:numPr>
        <w:contextualSpacing/>
        <w:jc w:val="both"/>
        <w:rPr>
          <w:rFonts w:cstheme="minorHAnsi"/>
          <w:bCs/>
          <w:sz w:val="24"/>
          <w:szCs w:val="24"/>
          <w:lang w:val="sl-SI"/>
        </w:rPr>
      </w:pPr>
      <w:r w:rsidRPr="00A4603C">
        <w:rPr>
          <w:rFonts w:cstheme="minorHAnsi"/>
          <w:bCs/>
          <w:sz w:val="24"/>
          <w:szCs w:val="24"/>
          <w:lang w:val="sl-SI"/>
        </w:rPr>
        <w:t xml:space="preserve">Petra REŽEK KUŠAR, LL.M. Zvezna republika Nemčija, </w:t>
      </w:r>
      <w:r w:rsidRPr="00A4603C">
        <w:rPr>
          <w:rFonts w:cstheme="minorHAnsi"/>
          <w:sz w:val="24"/>
          <w:szCs w:val="24"/>
          <w:lang w:val="sl-SI"/>
        </w:rPr>
        <w:t>kandidatka za državno odvetnico, koordinator za zadeve z mednarodnim elementom,</w:t>
      </w:r>
    </w:p>
    <w:p w14:paraId="6CBD7BD0" w14:textId="77777777" w:rsidR="00C526AA" w:rsidRPr="00A4603C" w:rsidRDefault="00C526AA" w:rsidP="00C526AA">
      <w:pPr>
        <w:pStyle w:val="Odstavekseznama"/>
        <w:widowControl/>
        <w:numPr>
          <w:ilvl w:val="0"/>
          <w:numId w:val="2"/>
        </w:numPr>
        <w:spacing w:before="240"/>
        <w:contextualSpacing/>
        <w:jc w:val="both"/>
        <w:rPr>
          <w:rFonts w:cstheme="minorHAnsi"/>
          <w:sz w:val="24"/>
          <w:szCs w:val="24"/>
          <w:lang w:val="sl-SI"/>
        </w:rPr>
      </w:pPr>
      <w:r w:rsidRPr="00A4603C">
        <w:rPr>
          <w:rFonts w:cstheme="minorHAnsi"/>
          <w:sz w:val="24"/>
          <w:szCs w:val="24"/>
          <w:lang w:val="sl-SI"/>
        </w:rPr>
        <w:t>Petra STERLE, kandidatka za državno odvetnico,</w:t>
      </w:r>
    </w:p>
    <w:p w14:paraId="3C43C064" w14:textId="77777777" w:rsidR="00C526AA" w:rsidRPr="00A4603C" w:rsidRDefault="00C526AA" w:rsidP="00C526AA">
      <w:pPr>
        <w:pStyle w:val="Odstavekseznama"/>
        <w:widowControl/>
        <w:numPr>
          <w:ilvl w:val="0"/>
          <w:numId w:val="2"/>
        </w:numPr>
        <w:spacing w:before="240"/>
        <w:contextualSpacing/>
        <w:jc w:val="both"/>
        <w:rPr>
          <w:rFonts w:cstheme="minorHAnsi"/>
          <w:sz w:val="24"/>
          <w:szCs w:val="24"/>
          <w:lang w:val="sl-SI"/>
        </w:rPr>
      </w:pPr>
      <w:r w:rsidRPr="00A4603C">
        <w:rPr>
          <w:rFonts w:cstheme="minorHAnsi"/>
          <w:sz w:val="24"/>
          <w:szCs w:val="24"/>
          <w:lang w:val="sl-SI"/>
        </w:rPr>
        <w:t>Katja ŠTEPEC, kandidatka za državno odvetnico,</w:t>
      </w:r>
    </w:p>
    <w:p w14:paraId="0E38907A" w14:textId="77777777" w:rsidR="00C526AA" w:rsidRPr="00A4603C" w:rsidRDefault="00C526AA" w:rsidP="00C526AA">
      <w:pPr>
        <w:pStyle w:val="Odstavekseznama"/>
        <w:widowControl/>
        <w:numPr>
          <w:ilvl w:val="0"/>
          <w:numId w:val="2"/>
        </w:numPr>
        <w:spacing w:before="240"/>
        <w:contextualSpacing/>
        <w:jc w:val="both"/>
        <w:rPr>
          <w:rFonts w:cstheme="minorHAnsi"/>
          <w:sz w:val="24"/>
          <w:szCs w:val="24"/>
          <w:lang w:val="sl-SI"/>
        </w:rPr>
      </w:pPr>
      <w:r w:rsidRPr="00A4603C">
        <w:rPr>
          <w:rFonts w:cstheme="minorHAnsi"/>
          <w:sz w:val="24"/>
          <w:szCs w:val="24"/>
          <w:lang w:val="sl-SI"/>
        </w:rPr>
        <w:t>Ana TURK, kandidatka za državno odvetnico.</w:t>
      </w:r>
    </w:p>
    <w:p w14:paraId="2B0B4B20" w14:textId="77777777" w:rsidR="00C526AA" w:rsidRPr="00A4603C" w:rsidRDefault="00C526AA" w:rsidP="00C526AA">
      <w:pPr>
        <w:spacing w:before="240"/>
        <w:jc w:val="both"/>
        <w:rPr>
          <w:rFonts w:cstheme="minorHAnsi"/>
          <w:sz w:val="24"/>
          <w:szCs w:val="24"/>
          <w:lang w:val="sl-SI"/>
        </w:rPr>
      </w:pPr>
    </w:p>
    <w:p w14:paraId="6B4DC3F1" w14:textId="77777777" w:rsidR="00C526AA" w:rsidRPr="00A4603C" w:rsidRDefault="00C526AA" w:rsidP="00C526AA">
      <w:pPr>
        <w:pStyle w:val="Telobesedila"/>
        <w:numPr>
          <w:ilvl w:val="0"/>
          <w:numId w:val="1"/>
        </w:numPr>
        <w:autoSpaceDE w:val="0"/>
        <w:autoSpaceDN w:val="0"/>
        <w:adjustRightInd w:val="0"/>
        <w:spacing w:before="0"/>
        <w:jc w:val="both"/>
        <w:rPr>
          <w:rFonts w:asciiTheme="minorHAnsi" w:hAnsiTheme="minorHAnsi" w:cstheme="minorHAnsi"/>
          <w:b/>
          <w:bCs/>
          <w:sz w:val="24"/>
          <w:szCs w:val="24"/>
          <w:lang w:val="sl-SI"/>
        </w:rPr>
      </w:pPr>
      <w:bookmarkStart w:id="8" w:name="_Hlk48895696"/>
      <w:r w:rsidRPr="00A4603C">
        <w:rPr>
          <w:rFonts w:asciiTheme="minorHAnsi" w:hAnsiTheme="minorHAnsi" w:cstheme="minorHAnsi"/>
          <w:b/>
          <w:bCs/>
          <w:sz w:val="24"/>
          <w:szCs w:val="24"/>
          <w:lang w:val="sl-SI"/>
        </w:rPr>
        <w:t>Delovnopravni in socialno-pravni oddelek</w:t>
      </w:r>
    </w:p>
    <w:bookmarkEnd w:id="8"/>
    <w:p w14:paraId="2162F308" w14:textId="77777777" w:rsidR="00C526AA" w:rsidRPr="00A4603C" w:rsidRDefault="00C526AA" w:rsidP="00C526AA">
      <w:pPr>
        <w:pStyle w:val="Telobesedila"/>
        <w:ind w:left="0"/>
        <w:jc w:val="both"/>
        <w:rPr>
          <w:rFonts w:asciiTheme="minorHAnsi" w:hAnsiTheme="minorHAnsi" w:cstheme="minorHAnsi"/>
          <w:b/>
          <w:bCs/>
          <w:sz w:val="24"/>
          <w:szCs w:val="24"/>
          <w:lang w:val="sl-SI"/>
        </w:rPr>
      </w:pPr>
    </w:p>
    <w:p w14:paraId="6C1244C2" w14:textId="77777777" w:rsidR="00C526AA" w:rsidRPr="00A4603C" w:rsidRDefault="00C526AA" w:rsidP="00C526AA">
      <w:pPr>
        <w:pStyle w:val="Telobesedila"/>
        <w:ind w:left="0" w:firstLine="0"/>
        <w:jc w:val="both"/>
        <w:rPr>
          <w:rFonts w:asciiTheme="minorHAnsi" w:hAnsiTheme="minorHAnsi" w:cstheme="minorHAnsi"/>
          <w:bCs/>
          <w:sz w:val="24"/>
          <w:szCs w:val="24"/>
          <w:lang w:val="sl-SI"/>
        </w:rPr>
      </w:pPr>
      <w:r w:rsidRPr="00A4603C">
        <w:rPr>
          <w:rFonts w:asciiTheme="minorHAnsi" w:hAnsiTheme="minorHAnsi" w:cstheme="minorHAnsi"/>
          <w:bCs/>
          <w:sz w:val="24"/>
          <w:szCs w:val="24"/>
          <w:lang w:val="sl-SI"/>
        </w:rPr>
        <w:t>Za vodjo delovnopravnega in socialno-pravnega oddelka določam:</w:t>
      </w:r>
    </w:p>
    <w:p w14:paraId="13E4B1ED" w14:textId="77777777" w:rsidR="00C526AA" w:rsidRPr="00A4603C" w:rsidRDefault="00C526AA" w:rsidP="00C526AA">
      <w:pPr>
        <w:pStyle w:val="Odstavekseznama"/>
        <w:widowControl/>
        <w:numPr>
          <w:ilvl w:val="0"/>
          <w:numId w:val="2"/>
        </w:numPr>
        <w:contextualSpacing/>
        <w:jc w:val="both"/>
        <w:rPr>
          <w:rFonts w:cstheme="minorHAnsi"/>
          <w:b/>
          <w:sz w:val="24"/>
          <w:szCs w:val="24"/>
          <w:lang w:val="sl-SI"/>
        </w:rPr>
      </w:pPr>
      <w:r w:rsidRPr="00A4603C">
        <w:rPr>
          <w:rFonts w:cstheme="minorHAnsi"/>
          <w:b/>
          <w:sz w:val="24"/>
          <w:szCs w:val="24"/>
          <w:lang w:val="sl-SI"/>
        </w:rPr>
        <w:t>Ireno ŠKERBEC, višjo državno odvetnico.</w:t>
      </w:r>
    </w:p>
    <w:p w14:paraId="478A96DB" w14:textId="77777777" w:rsidR="00C526AA" w:rsidRPr="00A4603C" w:rsidRDefault="00C526AA" w:rsidP="00C526AA">
      <w:pPr>
        <w:jc w:val="both"/>
        <w:rPr>
          <w:rFonts w:cstheme="minorHAnsi"/>
          <w:sz w:val="24"/>
          <w:szCs w:val="24"/>
          <w:lang w:val="sl-SI"/>
        </w:rPr>
      </w:pPr>
    </w:p>
    <w:p w14:paraId="2ACA2D85" w14:textId="77777777" w:rsidR="00C526AA" w:rsidRPr="00A4603C" w:rsidRDefault="00C526AA" w:rsidP="00C526AA">
      <w:pPr>
        <w:jc w:val="both"/>
        <w:rPr>
          <w:rFonts w:cstheme="minorHAnsi"/>
          <w:sz w:val="24"/>
          <w:szCs w:val="24"/>
          <w:lang w:val="sl-SI"/>
        </w:rPr>
      </w:pPr>
      <w:r w:rsidRPr="00A4603C">
        <w:rPr>
          <w:rFonts w:cstheme="minorHAnsi"/>
          <w:sz w:val="24"/>
          <w:szCs w:val="24"/>
          <w:lang w:val="sl-SI"/>
        </w:rPr>
        <w:t>Na oddelek so razporejeni še:</w:t>
      </w:r>
    </w:p>
    <w:p w14:paraId="2941189E" w14:textId="77777777" w:rsidR="00C526AA" w:rsidRPr="00A4603C" w:rsidRDefault="00C526AA" w:rsidP="00C526AA">
      <w:pPr>
        <w:pStyle w:val="Odstavekseznama"/>
        <w:widowControl/>
        <w:numPr>
          <w:ilvl w:val="0"/>
          <w:numId w:val="2"/>
        </w:numPr>
        <w:contextualSpacing/>
        <w:jc w:val="both"/>
        <w:rPr>
          <w:rFonts w:cstheme="minorHAnsi"/>
          <w:sz w:val="24"/>
          <w:szCs w:val="24"/>
          <w:lang w:val="sl-SI"/>
        </w:rPr>
      </w:pPr>
      <w:r w:rsidRPr="00A4603C">
        <w:rPr>
          <w:rFonts w:cstheme="minorHAnsi"/>
          <w:sz w:val="24"/>
          <w:szCs w:val="24"/>
          <w:lang w:val="sl-SI"/>
        </w:rPr>
        <w:t>Tajda TONI, državna odvetnica in namestnica vodje oddelka,</w:t>
      </w:r>
    </w:p>
    <w:p w14:paraId="415A1BF2" w14:textId="77777777" w:rsidR="00C526AA" w:rsidRPr="00A4603C" w:rsidRDefault="00C526AA" w:rsidP="00C526AA">
      <w:pPr>
        <w:pStyle w:val="Odstavekseznama"/>
        <w:widowControl/>
        <w:numPr>
          <w:ilvl w:val="0"/>
          <w:numId w:val="2"/>
        </w:numPr>
        <w:contextualSpacing/>
        <w:jc w:val="both"/>
        <w:rPr>
          <w:rFonts w:cstheme="minorHAnsi"/>
          <w:sz w:val="24"/>
          <w:szCs w:val="24"/>
          <w:lang w:val="sl-SI"/>
        </w:rPr>
      </w:pPr>
      <w:r w:rsidRPr="00A4603C">
        <w:rPr>
          <w:rFonts w:cstheme="minorHAnsi"/>
          <w:bCs/>
          <w:sz w:val="24"/>
          <w:szCs w:val="24"/>
          <w:lang w:val="sl-SI"/>
        </w:rPr>
        <w:t>Barbara BAVDEŽ ŽLAJPAH</w:t>
      </w:r>
      <w:r w:rsidRPr="00A4603C">
        <w:rPr>
          <w:rFonts w:cstheme="minorHAnsi"/>
          <w:sz w:val="24"/>
          <w:szCs w:val="24"/>
          <w:lang w:val="sl-SI"/>
        </w:rPr>
        <w:t>, višja državna odvetnica,</w:t>
      </w:r>
    </w:p>
    <w:p w14:paraId="38EEF5BF" w14:textId="77777777" w:rsidR="00C526AA" w:rsidRPr="00A4603C" w:rsidRDefault="00C526AA" w:rsidP="00C526AA">
      <w:pPr>
        <w:pStyle w:val="Odstavekseznama"/>
        <w:widowControl/>
        <w:numPr>
          <w:ilvl w:val="0"/>
          <w:numId w:val="2"/>
        </w:numPr>
        <w:contextualSpacing/>
        <w:jc w:val="both"/>
        <w:rPr>
          <w:rFonts w:cstheme="minorHAnsi"/>
          <w:sz w:val="24"/>
          <w:szCs w:val="24"/>
          <w:lang w:val="sl-SI"/>
        </w:rPr>
      </w:pPr>
      <w:r w:rsidRPr="00A4603C">
        <w:rPr>
          <w:rFonts w:cstheme="minorHAnsi"/>
          <w:sz w:val="24"/>
          <w:szCs w:val="24"/>
          <w:lang w:val="sl-SI"/>
        </w:rPr>
        <w:t>mag. Jurij GROZNIK, višji državni odvetnik, do 31. 3. 2024 (od 1. 4. 2024 dalje na Upravnem oddelku),</w:t>
      </w:r>
    </w:p>
    <w:p w14:paraId="42566A44" w14:textId="77777777" w:rsidR="00C526AA" w:rsidRPr="00A4603C" w:rsidRDefault="00C526AA" w:rsidP="00C526AA">
      <w:pPr>
        <w:pStyle w:val="Odstavekseznama"/>
        <w:widowControl/>
        <w:numPr>
          <w:ilvl w:val="0"/>
          <w:numId w:val="2"/>
        </w:numPr>
        <w:contextualSpacing/>
        <w:jc w:val="both"/>
        <w:rPr>
          <w:rFonts w:cstheme="minorHAnsi"/>
          <w:sz w:val="24"/>
          <w:szCs w:val="24"/>
          <w:lang w:val="sl-SI"/>
        </w:rPr>
      </w:pPr>
      <w:r w:rsidRPr="00A4603C">
        <w:rPr>
          <w:rFonts w:cstheme="minorHAnsi"/>
          <w:sz w:val="24"/>
          <w:szCs w:val="24"/>
          <w:lang w:val="sl-SI"/>
        </w:rPr>
        <w:t>Mojca MIHELČIČ, višja državna odvetnica,</w:t>
      </w:r>
    </w:p>
    <w:p w14:paraId="0837904B" w14:textId="77777777" w:rsidR="00C526AA" w:rsidRPr="00A4603C" w:rsidRDefault="00C526AA" w:rsidP="00C526AA">
      <w:pPr>
        <w:pStyle w:val="Odstavekseznama"/>
        <w:widowControl/>
        <w:numPr>
          <w:ilvl w:val="0"/>
          <w:numId w:val="2"/>
        </w:numPr>
        <w:contextualSpacing/>
        <w:jc w:val="both"/>
        <w:rPr>
          <w:rFonts w:cstheme="minorHAnsi"/>
          <w:sz w:val="24"/>
          <w:szCs w:val="24"/>
          <w:lang w:val="sl-SI"/>
        </w:rPr>
      </w:pPr>
      <w:r w:rsidRPr="00A4603C">
        <w:rPr>
          <w:rFonts w:cstheme="minorHAnsi"/>
          <w:bCs/>
          <w:sz w:val="24"/>
          <w:szCs w:val="24"/>
          <w:lang w:val="sl-SI"/>
        </w:rPr>
        <w:t xml:space="preserve">dr. Boštjan TRATAR, višji državni odvetnik, </w:t>
      </w:r>
    </w:p>
    <w:p w14:paraId="56A73BB3" w14:textId="77777777" w:rsidR="00C526AA" w:rsidRPr="00A4603C" w:rsidRDefault="00C526AA" w:rsidP="00C526AA">
      <w:pPr>
        <w:pStyle w:val="Odstavekseznama"/>
        <w:widowControl/>
        <w:numPr>
          <w:ilvl w:val="0"/>
          <w:numId w:val="2"/>
        </w:numPr>
        <w:contextualSpacing/>
        <w:jc w:val="both"/>
        <w:rPr>
          <w:rFonts w:cstheme="minorHAnsi"/>
          <w:sz w:val="24"/>
          <w:szCs w:val="24"/>
          <w:lang w:val="sl-SI"/>
        </w:rPr>
      </w:pPr>
      <w:r w:rsidRPr="00A4603C">
        <w:rPr>
          <w:rFonts w:cstheme="minorHAnsi"/>
          <w:bCs/>
          <w:sz w:val="24"/>
          <w:szCs w:val="24"/>
          <w:lang w:val="sl-SI"/>
        </w:rPr>
        <w:t>Anamarija ZAJC KOVAČIČ</w:t>
      </w:r>
      <w:r w:rsidRPr="00A4603C">
        <w:rPr>
          <w:rFonts w:cstheme="minorHAnsi"/>
          <w:sz w:val="24"/>
          <w:szCs w:val="24"/>
          <w:lang w:val="sl-SI"/>
        </w:rPr>
        <w:t>, višja državna odvetnica,</w:t>
      </w:r>
    </w:p>
    <w:p w14:paraId="68AA338B" w14:textId="77777777" w:rsidR="00C526AA" w:rsidRPr="00A4603C" w:rsidRDefault="00C526AA" w:rsidP="00C526AA">
      <w:pPr>
        <w:pStyle w:val="Odstavekseznama"/>
        <w:widowControl/>
        <w:numPr>
          <w:ilvl w:val="0"/>
          <w:numId w:val="2"/>
        </w:numPr>
        <w:contextualSpacing/>
        <w:jc w:val="both"/>
        <w:rPr>
          <w:rFonts w:cstheme="minorHAnsi"/>
          <w:bCs/>
          <w:sz w:val="24"/>
          <w:szCs w:val="24"/>
          <w:lang w:val="sl-SI"/>
        </w:rPr>
      </w:pPr>
      <w:bookmarkStart w:id="9" w:name="_Hlk535398715"/>
      <w:r w:rsidRPr="00A4603C">
        <w:rPr>
          <w:rFonts w:cstheme="minorHAnsi"/>
          <w:bCs/>
          <w:sz w:val="24"/>
          <w:szCs w:val="24"/>
          <w:lang w:val="sl-SI"/>
        </w:rPr>
        <w:t>Jure JOVANOVIČ, državni odvetnik,</w:t>
      </w:r>
    </w:p>
    <w:bookmarkEnd w:id="9"/>
    <w:p w14:paraId="64883C74" w14:textId="77777777" w:rsidR="00C526AA" w:rsidRPr="00A4603C" w:rsidRDefault="00C526AA" w:rsidP="00C526AA">
      <w:pPr>
        <w:pStyle w:val="Odstavekseznama"/>
        <w:widowControl/>
        <w:numPr>
          <w:ilvl w:val="0"/>
          <w:numId w:val="2"/>
        </w:numPr>
        <w:contextualSpacing/>
        <w:jc w:val="both"/>
        <w:rPr>
          <w:rFonts w:cstheme="minorHAnsi"/>
          <w:sz w:val="24"/>
          <w:szCs w:val="24"/>
          <w:lang w:val="sl-SI"/>
        </w:rPr>
      </w:pPr>
      <w:r w:rsidRPr="00A4603C">
        <w:rPr>
          <w:rFonts w:cstheme="minorHAnsi"/>
          <w:sz w:val="24"/>
          <w:szCs w:val="24"/>
          <w:lang w:val="sl-SI"/>
        </w:rPr>
        <w:t>Tina KOREN ČAČOVIČ, državna odvetnica,</w:t>
      </w:r>
    </w:p>
    <w:p w14:paraId="598409A0" w14:textId="77777777" w:rsidR="00C526AA" w:rsidRPr="00A4603C" w:rsidRDefault="00C526AA" w:rsidP="00C526AA">
      <w:pPr>
        <w:pStyle w:val="Odstavekseznama"/>
        <w:widowControl/>
        <w:numPr>
          <w:ilvl w:val="0"/>
          <w:numId w:val="2"/>
        </w:numPr>
        <w:contextualSpacing/>
        <w:jc w:val="both"/>
        <w:rPr>
          <w:rFonts w:cstheme="minorHAnsi"/>
          <w:sz w:val="24"/>
          <w:szCs w:val="24"/>
          <w:lang w:val="sl-SI"/>
        </w:rPr>
      </w:pPr>
      <w:r w:rsidRPr="00A4603C">
        <w:rPr>
          <w:rFonts w:cstheme="minorHAnsi"/>
          <w:bCs/>
          <w:sz w:val="24"/>
          <w:szCs w:val="24"/>
          <w:lang w:val="sl-SI"/>
        </w:rPr>
        <w:t>Valentina KOVAČIČ SEVER</w:t>
      </w:r>
      <w:r w:rsidRPr="00A4603C">
        <w:rPr>
          <w:rFonts w:cstheme="minorHAnsi"/>
          <w:sz w:val="24"/>
          <w:szCs w:val="24"/>
          <w:lang w:val="sl-SI"/>
        </w:rPr>
        <w:t>, državna odvetnica.</w:t>
      </w:r>
    </w:p>
    <w:p w14:paraId="39723703" w14:textId="77777777" w:rsidR="00C526AA" w:rsidRPr="00A4603C" w:rsidRDefault="00C526AA" w:rsidP="00C526AA">
      <w:pPr>
        <w:jc w:val="both"/>
        <w:rPr>
          <w:rFonts w:cstheme="minorHAnsi"/>
          <w:sz w:val="24"/>
          <w:szCs w:val="24"/>
          <w:lang w:val="sl-SI"/>
        </w:rPr>
      </w:pPr>
    </w:p>
    <w:p w14:paraId="6DB5398A" w14:textId="77777777" w:rsidR="00C526AA" w:rsidRPr="00A4603C" w:rsidRDefault="00C526AA" w:rsidP="00C526AA">
      <w:pPr>
        <w:jc w:val="both"/>
        <w:rPr>
          <w:rFonts w:cstheme="minorHAnsi"/>
          <w:sz w:val="24"/>
          <w:szCs w:val="24"/>
          <w:lang w:val="sl-SI"/>
        </w:rPr>
      </w:pPr>
    </w:p>
    <w:p w14:paraId="5C6D5FF6" w14:textId="77777777" w:rsidR="00C526AA" w:rsidRPr="00A4603C" w:rsidRDefault="00C526AA" w:rsidP="00C526AA">
      <w:pPr>
        <w:pStyle w:val="Odstavekseznama"/>
        <w:widowControl/>
        <w:numPr>
          <w:ilvl w:val="0"/>
          <w:numId w:val="1"/>
        </w:numPr>
        <w:contextualSpacing/>
        <w:jc w:val="both"/>
        <w:rPr>
          <w:rFonts w:cstheme="minorHAnsi"/>
          <w:b/>
          <w:bCs/>
          <w:sz w:val="24"/>
          <w:szCs w:val="24"/>
          <w:lang w:val="sl-SI"/>
        </w:rPr>
      </w:pPr>
      <w:r w:rsidRPr="00A4603C">
        <w:rPr>
          <w:rFonts w:cstheme="minorHAnsi"/>
          <w:b/>
          <w:bCs/>
          <w:sz w:val="24"/>
          <w:szCs w:val="24"/>
          <w:lang w:val="sl-SI"/>
        </w:rPr>
        <w:t>Nepravdni oddelek</w:t>
      </w:r>
    </w:p>
    <w:p w14:paraId="6B0751E2" w14:textId="77777777" w:rsidR="00C526AA" w:rsidRPr="00A4603C" w:rsidRDefault="00C526AA" w:rsidP="00C526AA">
      <w:pPr>
        <w:jc w:val="both"/>
        <w:rPr>
          <w:rFonts w:cstheme="minorHAnsi"/>
          <w:sz w:val="24"/>
          <w:szCs w:val="24"/>
          <w:lang w:val="sl-SI"/>
        </w:rPr>
      </w:pPr>
    </w:p>
    <w:p w14:paraId="12DD2C10" w14:textId="77777777" w:rsidR="00C526AA" w:rsidRPr="00A4603C" w:rsidRDefault="00C526AA" w:rsidP="00C526AA">
      <w:pPr>
        <w:jc w:val="both"/>
        <w:rPr>
          <w:rFonts w:cstheme="minorHAnsi"/>
          <w:sz w:val="24"/>
          <w:szCs w:val="24"/>
          <w:lang w:val="sl-SI"/>
        </w:rPr>
      </w:pPr>
      <w:r w:rsidRPr="00A4603C">
        <w:rPr>
          <w:rFonts w:cstheme="minorHAnsi"/>
          <w:sz w:val="24"/>
          <w:szCs w:val="24"/>
          <w:lang w:val="sl-SI"/>
        </w:rPr>
        <w:t>Za vodjo nepravdnega oddelka določam:</w:t>
      </w:r>
    </w:p>
    <w:p w14:paraId="49F01716" w14:textId="77777777" w:rsidR="00C526AA" w:rsidRPr="00A4603C" w:rsidRDefault="00C526AA" w:rsidP="00C526AA">
      <w:pPr>
        <w:pStyle w:val="Odstavekseznama"/>
        <w:widowControl/>
        <w:numPr>
          <w:ilvl w:val="0"/>
          <w:numId w:val="2"/>
        </w:numPr>
        <w:contextualSpacing/>
        <w:jc w:val="both"/>
        <w:rPr>
          <w:rFonts w:cstheme="minorHAnsi"/>
          <w:b/>
          <w:sz w:val="24"/>
          <w:szCs w:val="24"/>
          <w:lang w:val="sl-SI"/>
        </w:rPr>
      </w:pPr>
      <w:r w:rsidRPr="00A4603C">
        <w:rPr>
          <w:rFonts w:cstheme="minorHAnsi"/>
          <w:b/>
          <w:bCs/>
          <w:sz w:val="24"/>
          <w:szCs w:val="24"/>
          <w:lang w:val="sl-SI"/>
        </w:rPr>
        <w:t>Katjo DRNOVŠEK JARC</w:t>
      </w:r>
      <w:r w:rsidRPr="00A4603C">
        <w:rPr>
          <w:rFonts w:cstheme="minorHAnsi"/>
          <w:b/>
          <w:sz w:val="24"/>
          <w:szCs w:val="24"/>
          <w:lang w:val="sl-SI"/>
        </w:rPr>
        <w:t>, višjo državno odvetnico.</w:t>
      </w:r>
    </w:p>
    <w:p w14:paraId="1AB28674" w14:textId="77777777" w:rsidR="00C526AA" w:rsidRPr="00A4603C" w:rsidRDefault="00C526AA" w:rsidP="00C526AA">
      <w:pPr>
        <w:jc w:val="both"/>
        <w:rPr>
          <w:rFonts w:cstheme="minorHAnsi"/>
          <w:sz w:val="24"/>
          <w:szCs w:val="24"/>
          <w:lang w:val="sl-SI"/>
        </w:rPr>
      </w:pPr>
    </w:p>
    <w:p w14:paraId="4DDCD35A" w14:textId="77777777" w:rsidR="00C526AA" w:rsidRPr="00A4603C" w:rsidRDefault="00C526AA" w:rsidP="00C526AA">
      <w:pPr>
        <w:jc w:val="both"/>
        <w:rPr>
          <w:rFonts w:cstheme="minorHAnsi"/>
          <w:sz w:val="24"/>
          <w:szCs w:val="24"/>
          <w:lang w:val="sl-SI"/>
        </w:rPr>
      </w:pPr>
      <w:r w:rsidRPr="00A4603C">
        <w:rPr>
          <w:rFonts w:cstheme="minorHAnsi"/>
          <w:sz w:val="24"/>
          <w:szCs w:val="24"/>
          <w:lang w:val="sl-SI"/>
        </w:rPr>
        <w:t xml:space="preserve">Na oddelek so razporejeni še: </w:t>
      </w:r>
    </w:p>
    <w:p w14:paraId="2BA4FAEA" w14:textId="77777777" w:rsidR="00C526AA" w:rsidRPr="00A4603C" w:rsidRDefault="00C526AA" w:rsidP="00C526AA">
      <w:pPr>
        <w:pStyle w:val="Odstavekseznama"/>
        <w:widowControl/>
        <w:numPr>
          <w:ilvl w:val="0"/>
          <w:numId w:val="2"/>
        </w:numPr>
        <w:contextualSpacing/>
        <w:jc w:val="both"/>
        <w:rPr>
          <w:rFonts w:cstheme="minorHAnsi"/>
          <w:sz w:val="24"/>
          <w:szCs w:val="24"/>
          <w:lang w:val="sl-SI"/>
        </w:rPr>
      </w:pPr>
      <w:r w:rsidRPr="00A4603C">
        <w:rPr>
          <w:rFonts w:cstheme="minorHAnsi"/>
          <w:bCs/>
          <w:sz w:val="24"/>
          <w:szCs w:val="24"/>
          <w:lang w:val="sl-SI"/>
        </w:rPr>
        <w:t>Gregor GODEŠA</w:t>
      </w:r>
      <w:r w:rsidRPr="00A4603C">
        <w:rPr>
          <w:rFonts w:cstheme="minorHAnsi"/>
          <w:sz w:val="24"/>
          <w:szCs w:val="24"/>
          <w:lang w:val="sl-SI"/>
        </w:rPr>
        <w:t>, višji državni odvetnik in namestnik vodje oddelka, do 31. 3. 2024 (od 1. 4. 2024 dalje na Upravnem oddelku),</w:t>
      </w:r>
    </w:p>
    <w:p w14:paraId="733AA6F7" w14:textId="77777777" w:rsidR="00C526AA" w:rsidRPr="00A4603C" w:rsidRDefault="00C526AA" w:rsidP="00C526AA">
      <w:pPr>
        <w:pStyle w:val="Odstavekseznama"/>
        <w:widowControl/>
        <w:numPr>
          <w:ilvl w:val="0"/>
          <w:numId w:val="2"/>
        </w:numPr>
        <w:contextualSpacing/>
        <w:jc w:val="both"/>
        <w:rPr>
          <w:rFonts w:cstheme="minorHAnsi"/>
          <w:sz w:val="24"/>
          <w:szCs w:val="24"/>
          <w:lang w:val="sl-SI"/>
        </w:rPr>
      </w:pPr>
      <w:r w:rsidRPr="00A4603C">
        <w:rPr>
          <w:rFonts w:cstheme="minorHAnsi"/>
          <w:bCs/>
          <w:sz w:val="24"/>
          <w:szCs w:val="24"/>
          <w:lang w:val="sl-SI"/>
        </w:rPr>
        <w:t>mag. Damjana DRAKSLER ZUPANC, višja državna odvetnica,</w:t>
      </w:r>
    </w:p>
    <w:p w14:paraId="2C244845" w14:textId="77777777" w:rsidR="00C526AA" w:rsidRPr="00A4603C" w:rsidRDefault="00C526AA" w:rsidP="00C526AA">
      <w:pPr>
        <w:pStyle w:val="Odstavekseznama"/>
        <w:widowControl/>
        <w:numPr>
          <w:ilvl w:val="0"/>
          <w:numId w:val="2"/>
        </w:numPr>
        <w:contextualSpacing/>
        <w:jc w:val="both"/>
        <w:rPr>
          <w:rFonts w:cstheme="minorHAnsi"/>
          <w:bCs/>
          <w:sz w:val="24"/>
          <w:szCs w:val="24"/>
          <w:lang w:val="sl-SI"/>
        </w:rPr>
      </w:pPr>
      <w:r w:rsidRPr="00A4603C">
        <w:rPr>
          <w:rFonts w:cstheme="minorHAnsi"/>
          <w:bCs/>
          <w:sz w:val="24"/>
          <w:szCs w:val="24"/>
          <w:lang w:val="sl-SI"/>
        </w:rPr>
        <w:t xml:space="preserve">Slavica HAFNER, višja državna odvetnica, </w:t>
      </w:r>
    </w:p>
    <w:p w14:paraId="06F54055" w14:textId="77777777" w:rsidR="00C526AA" w:rsidRPr="00A4603C" w:rsidRDefault="00C526AA" w:rsidP="00C526AA">
      <w:pPr>
        <w:pStyle w:val="Odstavekseznama"/>
        <w:widowControl/>
        <w:numPr>
          <w:ilvl w:val="0"/>
          <w:numId w:val="2"/>
        </w:numPr>
        <w:contextualSpacing/>
        <w:jc w:val="both"/>
        <w:rPr>
          <w:rFonts w:cstheme="minorHAnsi"/>
          <w:sz w:val="24"/>
          <w:szCs w:val="24"/>
          <w:lang w:val="sl-SI"/>
        </w:rPr>
      </w:pPr>
      <w:r w:rsidRPr="00A4603C">
        <w:rPr>
          <w:rFonts w:cstheme="minorHAnsi"/>
          <w:bCs/>
          <w:sz w:val="24"/>
          <w:szCs w:val="24"/>
          <w:lang w:val="sl-SI"/>
        </w:rPr>
        <w:t>Mateja KLEMENC ČEH</w:t>
      </w:r>
      <w:r w:rsidRPr="00A4603C">
        <w:rPr>
          <w:rFonts w:cstheme="minorHAnsi"/>
          <w:sz w:val="24"/>
          <w:szCs w:val="24"/>
          <w:lang w:val="sl-SI"/>
        </w:rPr>
        <w:t>, višja državna odvetnica,</w:t>
      </w:r>
    </w:p>
    <w:p w14:paraId="09B1B860" w14:textId="77777777" w:rsidR="00C526AA" w:rsidRPr="00A4603C" w:rsidRDefault="00C526AA" w:rsidP="00C526AA">
      <w:pPr>
        <w:pStyle w:val="Odstavekseznama"/>
        <w:widowControl/>
        <w:numPr>
          <w:ilvl w:val="0"/>
          <w:numId w:val="2"/>
        </w:numPr>
        <w:contextualSpacing/>
        <w:jc w:val="both"/>
        <w:rPr>
          <w:rFonts w:cstheme="minorHAnsi"/>
          <w:sz w:val="24"/>
          <w:szCs w:val="24"/>
          <w:lang w:val="sl-SI"/>
        </w:rPr>
      </w:pPr>
      <w:r w:rsidRPr="00A4603C">
        <w:rPr>
          <w:rFonts w:cstheme="minorHAnsi"/>
          <w:sz w:val="24"/>
          <w:szCs w:val="24"/>
          <w:lang w:val="sl-SI"/>
        </w:rPr>
        <w:t>mag. Mojca KRALJ PAJEK, višja državna odvetnica, do 31. 3. 2024 (od 1. 4. 2024 dalje na Upravnem oddelku),</w:t>
      </w:r>
    </w:p>
    <w:p w14:paraId="01FAF6E6" w14:textId="77777777" w:rsidR="00C526AA" w:rsidRPr="00A4603C" w:rsidRDefault="00C526AA" w:rsidP="00C526AA">
      <w:pPr>
        <w:pStyle w:val="Odstavekseznama"/>
        <w:widowControl/>
        <w:numPr>
          <w:ilvl w:val="0"/>
          <w:numId w:val="2"/>
        </w:numPr>
        <w:contextualSpacing/>
        <w:jc w:val="both"/>
        <w:rPr>
          <w:rFonts w:cstheme="minorHAnsi"/>
          <w:bCs/>
          <w:sz w:val="24"/>
          <w:szCs w:val="24"/>
          <w:lang w:val="sl-SI"/>
        </w:rPr>
      </w:pPr>
      <w:r w:rsidRPr="00A4603C">
        <w:rPr>
          <w:rFonts w:cstheme="minorHAnsi"/>
          <w:sz w:val="24"/>
          <w:szCs w:val="24"/>
          <w:lang w:val="sl-SI"/>
        </w:rPr>
        <w:t>Majda KOŽELJ, državna odvetnica,</w:t>
      </w:r>
    </w:p>
    <w:p w14:paraId="13DE75A1" w14:textId="77777777" w:rsidR="00C526AA" w:rsidRPr="00A4603C" w:rsidRDefault="00C526AA" w:rsidP="00C526AA">
      <w:pPr>
        <w:pStyle w:val="Odstavekseznama"/>
        <w:widowControl/>
        <w:numPr>
          <w:ilvl w:val="0"/>
          <w:numId w:val="2"/>
        </w:numPr>
        <w:contextualSpacing/>
        <w:jc w:val="both"/>
        <w:rPr>
          <w:rFonts w:cstheme="minorHAnsi"/>
          <w:sz w:val="24"/>
          <w:szCs w:val="24"/>
          <w:lang w:val="sl-SI"/>
        </w:rPr>
      </w:pPr>
      <w:r w:rsidRPr="00A4603C">
        <w:rPr>
          <w:rFonts w:cstheme="minorHAnsi"/>
          <w:sz w:val="24"/>
          <w:szCs w:val="24"/>
          <w:lang w:val="sl-SI"/>
        </w:rPr>
        <w:t>Ana MARČINA, pravnica</w:t>
      </w:r>
      <w:r w:rsidRPr="00A4603C">
        <w:rPr>
          <w:rFonts w:cstheme="minorHAnsi"/>
          <w:bCs/>
          <w:sz w:val="24"/>
          <w:szCs w:val="24"/>
          <w:lang w:val="sl-SI"/>
        </w:rPr>
        <w:t>.</w:t>
      </w:r>
    </w:p>
    <w:p w14:paraId="58534B13" w14:textId="77777777" w:rsidR="00C526AA" w:rsidRPr="00A4603C" w:rsidRDefault="00C526AA" w:rsidP="00C526AA">
      <w:pPr>
        <w:jc w:val="both"/>
        <w:rPr>
          <w:rFonts w:cstheme="minorHAnsi"/>
          <w:sz w:val="24"/>
          <w:szCs w:val="24"/>
          <w:lang w:val="sl-SI"/>
        </w:rPr>
      </w:pPr>
    </w:p>
    <w:p w14:paraId="0E74017B" w14:textId="77777777" w:rsidR="00C526AA" w:rsidRPr="00A4603C" w:rsidRDefault="00C526AA" w:rsidP="00C526AA">
      <w:pPr>
        <w:jc w:val="both"/>
        <w:rPr>
          <w:rFonts w:cstheme="minorHAnsi"/>
          <w:sz w:val="24"/>
          <w:szCs w:val="24"/>
          <w:lang w:val="sl-SI"/>
        </w:rPr>
      </w:pPr>
    </w:p>
    <w:p w14:paraId="13697C8A" w14:textId="77777777" w:rsidR="00C526AA" w:rsidRPr="00A4603C" w:rsidRDefault="00C526AA" w:rsidP="00C526AA">
      <w:pPr>
        <w:pStyle w:val="Odstavekseznama"/>
        <w:widowControl/>
        <w:numPr>
          <w:ilvl w:val="0"/>
          <w:numId w:val="1"/>
        </w:numPr>
        <w:contextualSpacing/>
        <w:jc w:val="both"/>
        <w:rPr>
          <w:rFonts w:cstheme="minorHAnsi"/>
          <w:b/>
          <w:bCs/>
          <w:sz w:val="24"/>
          <w:szCs w:val="24"/>
          <w:lang w:val="sl-SI"/>
        </w:rPr>
      </w:pPr>
      <w:r w:rsidRPr="00A4603C">
        <w:rPr>
          <w:rFonts w:cstheme="minorHAnsi"/>
          <w:b/>
          <w:bCs/>
          <w:sz w:val="24"/>
          <w:szCs w:val="24"/>
          <w:lang w:val="sl-SI"/>
        </w:rPr>
        <w:t>Upravni oddelek – od 1. 4. 2024 dalje</w:t>
      </w:r>
    </w:p>
    <w:p w14:paraId="50DB7E18" w14:textId="77777777" w:rsidR="00C526AA" w:rsidRPr="00A4603C" w:rsidRDefault="00C526AA" w:rsidP="00C526AA">
      <w:pPr>
        <w:jc w:val="both"/>
        <w:rPr>
          <w:rFonts w:cstheme="minorHAnsi"/>
          <w:b/>
          <w:bCs/>
          <w:sz w:val="24"/>
          <w:szCs w:val="24"/>
          <w:lang w:val="sl-SI"/>
        </w:rPr>
      </w:pPr>
    </w:p>
    <w:p w14:paraId="0F812EE5" w14:textId="77777777" w:rsidR="00C526AA" w:rsidRPr="00A4603C" w:rsidRDefault="00C526AA" w:rsidP="00C526AA">
      <w:pPr>
        <w:jc w:val="both"/>
        <w:rPr>
          <w:rFonts w:cstheme="minorHAnsi"/>
          <w:sz w:val="24"/>
          <w:szCs w:val="24"/>
          <w:lang w:val="sl-SI"/>
        </w:rPr>
      </w:pPr>
      <w:r w:rsidRPr="00A4603C">
        <w:rPr>
          <w:rFonts w:cstheme="minorHAnsi"/>
          <w:sz w:val="24"/>
          <w:szCs w:val="24"/>
          <w:lang w:val="sl-SI"/>
        </w:rPr>
        <w:t>Za vodjo upravnega oddelka določam:</w:t>
      </w:r>
    </w:p>
    <w:p w14:paraId="69F0C84D" w14:textId="77777777" w:rsidR="00C526AA" w:rsidRPr="00A4603C" w:rsidRDefault="00C526AA" w:rsidP="00C526AA">
      <w:pPr>
        <w:pStyle w:val="Odstavekseznama"/>
        <w:widowControl/>
        <w:numPr>
          <w:ilvl w:val="0"/>
          <w:numId w:val="2"/>
        </w:numPr>
        <w:contextualSpacing/>
        <w:jc w:val="both"/>
        <w:rPr>
          <w:rFonts w:cstheme="minorHAnsi"/>
          <w:b/>
          <w:bCs/>
          <w:sz w:val="24"/>
          <w:szCs w:val="24"/>
          <w:lang w:val="sl-SI"/>
        </w:rPr>
      </w:pPr>
      <w:r w:rsidRPr="00A4603C">
        <w:rPr>
          <w:rFonts w:cstheme="minorHAnsi"/>
          <w:b/>
          <w:bCs/>
          <w:sz w:val="24"/>
          <w:szCs w:val="24"/>
          <w:lang w:val="sl-SI"/>
        </w:rPr>
        <w:t>mag. Mojco KRALJ PAJEK, višjo državno odvetnico.</w:t>
      </w:r>
    </w:p>
    <w:p w14:paraId="55412C41" w14:textId="77777777" w:rsidR="00C526AA" w:rsidRPr="00A4603C" w:rsidRDefault="00C526AA" w:rsidP="00C526AA">
      <w:pPr>
        <w:jc w:val="both"/>
        <w:rPr>
          <w:rFonts w:cstheme="minorHAnsi"/>
          <w:b/>
          <w:bCs/>
          <w:sz w:val="24"/>
          <w:szCs w:val="24"/>
          <w:lang w:val="sl-SI"/>
        </w:rPr>
      </w:pPr>
    </w:p>
    <w:p w14:paraId="404BA43D" w14:textId="77777777" w:rsidR="00C526AA" w:rsidRPr="00A4603C" w:rsidRDefault="00C526AA" w:rsidP="00C526AA">
      <w:pPr>
        <w:jc w:val="both"/>
        <w:rPr>
          <w:rFonts w:cstheme="minorHAnsi"/>
          <w:sz w:val="24"/>
          <w:szCs w:val="24"/>
          <w:lang w:val="sl-SI"/>
        </w:rPr>
      </w:pPr>
      <w:r w:rsidRPr="00A4603C">
        <w:rPr>
          <w:rFonts w:cstheme="minorHAnsi"/>
          <w:sz w:val="24"/>
          <w:szCs w:val="24"/>
          <w:lang w:val="sl-SI"/>
        </w:rPr>
        <w:t>Na oddelek sta razporejena še:</w:t>
      </w:r>
    </w:p>
    <w:p w14:paraId="30E87DD8" w14:textId="77777777" w:rsidR="00C526AA" w:rsidRPr="00A4603C" w:rsidRDefault="00C526AA" w:rsidP="00C526AA">
      <w:pPr>
        <w:pStyle w:val="Odstavekseznama"/>
        <w:widowControl/>
        <w:numPr>
          <w:ilvl w:val="0"/>
          <w:numId w:val="2"/>
        </w:numPr>
        <w:contextualSpacing/>
        <w:jc w:val="both"/>
        <w:rPr>
          <w:rFonts w:cstheme="minorHAnsi"/>
          <w:sz w:val="24"/>
          <w:szCs w:val="24"/>
          <w:lang w:val="sl-SI"/>
        </w:rPr>
      </w:pPr>
      <w:r w:rsidRPr="00A4603C">
        <w:rPr>
          <w:rFonts w:cstheme="minorHAnsi"/>
          <w:sz w:val="24"/>
          <w:szCs w:val="24"/>
          <w:lang w:val="sl-SI"/>
        </w:rPr>
        <w:t>Gregor GODEŠA, višji državni odvetnik in namestnik vodje oddelka,</w:t>
      </w:r>
    </w:p>
    <w:p w14:paraId="62309E75" w14:textId="77777777" w:rsidR="00C526AA" w:rsidRPr="00A4603C" w:rsidRDefault="00C526AA" w:rsidP="00C526AA">
      <w:pPr>
        <w:pStyle w:val="Odstavekseznama"/>
        <w:widowControl/>
        <w:numPr>
          <w:ilvl w:val="0"/>
          <w:numId w:val="2"/>
        </w:numPr>
        <w:contextualSpacing/>
        <w:jc w:val="both"/>
        <w:rPr>
          <w:rFonts w:cstheme="minorHAnsi"/>
          <w:sz w:val="24"/>
          <w:szCs w:val="24"/>
          <w:lang w:val="sl-SI"/>
        </w:rPr>
      </w:pPr>
      <w:r w:rsidRPr="00A4603C">
        <w:rPr>
          <w:rFonts w:cstheme="minorHAnsi"/>
          <w:sz w:val="24"/>
          <w:szCs w:val="24"/>
          <w:lang w:val="sl-SI"/>
        </w:rPr>
        <w:t xml:space="preserve">mag. Jurij GROZNIK, višji državni odvetnik. </w:t>
      </w:r>
    </w:p>
    <w:p w14:paraId="7E3BEA48" w14:textId="77777777" w:rsidR="00C526AA" w:rsidRPr="00A4603C" w:rsidRDefault="00C526AA" w:rsidP="00C526AA">
      <w:pPr>
        <w:jc w:val="both"/>
        <w:rPr>
          <w:rFonts w:cstheme="minorHAnsi"/>
          <w:sz w:val="24"/>
          <w:szCs w:val="24"/>
          <w:lang w:val="sl-SI"/>
        </w:rPr>
      </w:pPr>
    </w:p>
    <w:p w14:paraId="5B97CF0E" w14:textId="77777777" w:rsidR="00C526AA" w:rsidRPr="00A4603C" w:rsidRDefault="00C526AA" w:rsidP="00C526AA">
      <w:pPr>
        <w:jc w:val="both"/>
        <w:rPr>
          <w:rFonts w:cstheme="minorHAnsi"/>
          <w:sz w:val="24"/>
          <w:szCs w:val="24"/>
          <w:lang w:val="sl-SI"/>
        </w:rPr>
      </w:pPr>
    </w:p>
    <w:p w14:paraId="69EF3283" w14:textId="77777777" w:rsidR="00C526AA" w:rsidRPr="00A4603C" w:rsidRDefault="00C526AA" w:rsidP="00C526AA">
      <w:pPr>
        <w:jc w:val="center"/>
        <w:rPr>
          <w:rFonts w:cstheme="minorHAnsi"/>
          <w:b/>
          <w:bCs/>
          <w:sz w:val="24"/>
          <w:szCs w:val="24"/>
          <w:lang w:val="sl-SI"/>
        </w:rPr>
      </w:pPr>
      <w:r w:rsidRPr="00A4603C">
        <w:rPr>
          <w:rFonts w:cstheme="minorHAnsi"/>
          <w:b/>
          <w:bCs/>
          <w:sz w:val="24"/>
          <w:szCs w:val="24"/>
          <w:lang w:val="sl-SI"/>
        </w:rPr>
        <w:t>II.</w:t>
      </w:r>
    </w:p>
    <w:p w14:paraId="1871B10C" w14:textId="77777777" w:rsidR="00C526AA" w:rsidRPr="00A4603C" w:rsidRDefault="00C526AA" w:rsidP="00C526AA">
      <w:pPr>
        <w:jc w:val="both"/>
        <w:rPr>
          <w:rFonts w:cstheme="minorHAnsi"/>
          <w:sz w:val="24"/>
          <w:szCs w:val="24"/>
          <w:lang w:val="sl-SI"/>
        </w:rPr>
      </w:pPr>
    </w:p>
    <w:p w14:paraId="5CA1CA96" w14:textId="77777777" w:rsidR="00C526AA" w:rsidRPr="00A4603C" w:rsidRDefault="00C526AA" w:rsidP="00C526AA">
      <w:pPr>
        <w:jc w:val="both"/>
        <w:rPr>
          <w:rFonts w:cstheme="minorHAnsi"/>
          <w:b/>
          <w:bCs/>
          <w:i/>
          <w:iCs/>
          <w:sz w:val="24"/>
          <w:szCs w:val="24"/>
          <w:lang w:val="sl-SI"/>
        </w:rPr>
      </w:pPr>
      <w:r w:rsidRPr="00A4603C">
        <w:rPr>
          <w:rFonts w:cstheme="minorHAnsi"/>
          <w:b/>
          <w:bCs/>
          <w:sz w:val="24"/>
          <w:szCs w:val="24"/>
          <w:lang w:val="sl-SI"/>
        </w:rPr>
        <w:t>Zunanji oddelek Državnega odvetništva v Celju</w:t>
      </w:r>
    </w:p>
    <w:p w14:paraId="45E5C34B" w14:textId="77777777" w:rsidR="00C526AA" w:rsidRPr="00A4603C" w:rsidRDefault="00C526AA" w:rsidP="00C526AA">
      <w:pPr>
        <w:jc w:val="both"/>
        <w:rPr>
          <w:rFonts w:cstheme="minorHAnsi"/>
          <w:sz w:val="24"/>
          <w:szCs w:val="24"/>
          <w:lang w:val="sl-SI"/>
        </w:rPr>
      </w:pPr>
    </w:p>
    <w:p w14:paraId="1A81F62E" w14:textId="77777777" w:rsidR="00C526AA" w:rsidRPr="00A4603C" w:rsidRDefault="00C526AA" w:rsidP="00C526AA">
      <w:pPr>
        <w:jc w:val="both"/>
        <w:rPr>
          <w:rFonts w:cstheme="minorHAnsi"/>
          <w:sz w:val="24"/>
          <w:szCs w:val="24"/>
          <w:lang w:val="sl-SI"/>
        </w:rPr>
      </w:pPr>
      <w:r w:rsidRPr="00A4603C">
        <w:rPr>
          <w:rFonts w:cstheme="minorHAnsi"/>
          <w:sz w:val="24"/>
          <w:szCs w:val="24"/>
          <w:lang w:val="sl-SI"/>
        </w:rPr>
        <w:t>Za vodjo zunanjega oddelka v Celju določam:</w:t>
      </w:r>
    </w:p>
    <w:p w14:paraId="06CE05B3" w14:textId="77777777" w:rsidR="00C526AA" w:rsidRPr="00A4603C" w:rsidRDefault="00C526AA" w:rsidP="00C526AA">
      <w:pPr>
        <w:pStyle w:val="Odstavekseznama"/>
        <w:widowControl/>
        <w:numPr>
          <w:ilvl w:val="0"/>
          <w:numId w:val="2"/>
        </w:numPr>
        <w:contextualSpacing/>
        <w:jc w:val="both"/>
        <w:rPr>
          <w:rFonts w:cstheme="minorHAnsi"/>
          <w:b/>
          <w:sz w:val="24"/>
          <w:szCs w:val="24"/>
          <w:lang w:val="sl-SI"/>
        </w:rPr>
      </w:pPr>
      <w:r w:rsidRPr="00A4603C">
        <w:rPr>
          <w:rFonts w:cstheme="minorHAnsi"/>
          <w:b/>
          <w:sz w:val="24"/>
          <w:szCs w:val="24"/>
          <w:lang w:val="sl-SI"/>
        </w:rPr>
        <w:t>dr. Martino BUKOVEC</w:t>
      </w:r>
      <w:r w:rsidRPr="00A4603C">
        <w:rPr>
          <w:rFonts w:cstheme="minorHAnsi"/>
          <w:sz w:val="24"/>
          <w:szCs w:val="24"/>
          <w:lang w:val="sl-SI"/>
        </w:rPr>
        <w:t xml:space="preserve">, </w:t>
      </w:r>
      <w:r w:rsidRPr="00A4603C">
        <w:rPr>
          <w:rFonts w:cstheme="minorHAnsi"/>
          <w:b/>
          <w:sz w:val="24"/>
          <w:szCs w:val="24"/>
          <w:lang w:val="sl-SI"/>
        </w:rPr>
        <w:t>višjo državno odvetnico.</w:t>
      </w:r>
    </w:p>
    <w:p w14:paraId="28BD6657" w14:textId="77777777" w:rsidR="00C526AA" w:rsidRPr="00A4603C" w:rsidRDefault="00C526AA" w:rsidP="00C526AA">
      <w:pPr>
        <w:pStyle w:val="Odstavekseznama"/>
        <w:jc w:val="both"/>
        <w:rPr>
          <w:rFonts w:cstheme="minorHAnsi"/>
          <w:b/>
          <w:sz w:val="24"/>
          <w:szCs w:val="24"/>
          <w:lang w:val="sl-SI"/>
        </w:rPr>
      </w:pPr>
    </w:p>
    <w:p w14:paraId="050BE7EF" w14:textId="77777777" w:rsidR="00C526AA" w:rsidRPr="00A4603C" w:rsidRDefault="00C526AA" w:rsidP="00C526AA">
      <w:pPr>
        <w:jc w:val="both"/>
        <w:rPr>
          <w:rFonts w:cstheme="minorHAnsi"/>
          <w:sz w:val="24"/>
          <w:szCs w:val="24"/>
          <w:lang w:val="sl-SI"/>
        </w:rPr>
      </w:pPr>
      <w:r w:rsidRPr="00A4603C">
        <w:rPr>
          <w:rFonts w:cstheme="minorHAnsi"/>
          <w:sz w:val="24"/>
          <w:szCs w:val="24"/>
          <w:lang w:val="sl-SI"/>
        </w:rPr>
        <w:t>Na zunanji oddelek so razporejeni še:</w:t>
      </w:r>
    </w:p>
    <w:p w14:paraId="34CD6483" w14:textId="77777777" w:rsidR="00C526AA" w:rsidRPr="00A4603C" w:rsidRDefault="00C526AA" w:rsidP="00C526AA">
      <w:pPr>
        <w:pStyle w:val="Odstavekseznama"/>
        <w:widowControl/>
        <w:numPr>
          <w:ilvl w:val="0"/>
          <w:numId w:val="2"/>
        </w:numPr>
        <w:contextualSpacing/>
        <w:jc w:val="both"/>
        <w:rPr>
          <w:rFonts w:cstheme="minorHAnsi"/>
          <w:sz w:val="24"/>
          <w:szCs w:val="24"/>
          <w:lang w:val="sl-SI"/>
        </w:rPr>
      </w:pPr>
      <w:r w:rsidRPr="00A4603C">
        <w:rPr>
          <w:rFonts w:cstheme="minorHAnsi"/>
          <w:bCs/>
          <w:sz w:val="24"/>
          <w:szCs w:val="24"/>
          <w:lang w:val="sl-SI"/>
        </w:rPr>
        <w:t>Metka KAKER</w:t>
      </w:r>
      <w:r w:rsidRPr="00A4603C">
        <w:rPr>
          <w:rFonts w:cstheme="minorHAnsi"/>
          <w:sz w:val="24"/>
          <w:szCs w:val="24"/>
          <w:lang w:val="sl-SI"/>
        </w:rPr>
        <w:t>, višja državna odvetnica in namestnica vodje oddelka,</w:t>
      </w:r>
    </w:p>
    <w:p w14:paraId="4695C144" w14:textId="77777777" w:rsidR="00C526AA" w:rsidRPr="00A4603C" w:rsidRDefault="00C526AA" w:rsidP="00C526AA">
      <w:pPr>
        <w:pStyle w:val="Odstavekseznama"/>
        <w:widowControl/>
        <w:numPr>
          <w:ilvl w:val="0"/>
          <w:numId w:val="2"/>
        </w:numPr>
        <w:contextualSpacing/>
        <w:jc w:val="both"/>
        <w:rPr>
          <w:rFonts w:cstheme="minorHAnsi"/>
          <w:sz w:val="24"/>
          <w:szCs w:val="24"/>
          <w:lang w:val="sl-SI"/>
        </w:rPr>
      </w:pPr>
      <w:r w:rsidRPr="00A4603C">
        <w:rPr>
          <w:rFonts w:cstheme="minorHAnsi"/>
          <w:bCs/>
          <w:sz w:val="24"/>
          <w:szCs w:val="24"/>
          <w:lang w:val="sl-SI"/>
        </w:rPr>
        <w:t>Alenka PAVIČ</w:t>
      </w:r>
      <w:r w:rsidRPr="00A4603C">
        <w:rPr>
          <w:rFonts w:cstheme="minorHAnsi"/>
          <w:sz w:val="24"/>
          <w:szCs w:val="24"/>
          <w:lang w:val="sl-SI"/>
        </w:rPr>
        <w:t>, višja državna odvetnica</w:t>
      </w:r>
      <w:r w:rsidRPr="00A4603C">
        <w:rPr>
          <w:rFonts w:cstheme="minorHAnsi"/>
          <w:bCs/>
          <w:sz w:val="24"/>
          <w:szCs w:val="24"/>
          <w:lang w:val="sl-SI"/>
        </w:rPr>
        <w:t>,</w:t>
      </w:r>
    </w:p>
    <w:p w14:paraId="7A243912" w14:textId="77777777" w:rsidR="00C526AA" w:rsidRPr="00A4603C" w:rsidRDefault="00C526AA" w:rsidP="00C526AA">
      <w:pPr>
        <w:pStyle w:val="Odstavekseznama"/>
        <w:widowControl/>
        <w:numPr>
          <w:ilvl w:val="0"/>
          <w:numId w:val="2"/>
        </w:numPr>
        <w:contextualSpacing/>
        <w:jc w:val="both"/>
        <w:rPr>
          <w:rFonts w:cstheme="minorHAnsi"/>
          <w:sz w:val="24"/>
          <w:szCs w:val="24"/>
          <w:lang w:val="sl-SI"/>
        </w:rPr>
      </w:pPr>
      <w:r w:rsidRPr="00A4603C">
        <w:rPr>
          <w:rFonts w:cstheme="minorHAnsi"/>
          <w:sz w:val="24"/>
          <w:szCs w:val="24"/>
          <w:lang w:val="sl-SI"/>
        </w:rPr>
        <w:t>Nuška ROJNIK, kandidatka za državno odvetnico,</w:t>
      </w:r>
    </w:p>
    <w:p w14:paraId="5AAE72E8" w14:textId="77777777" w:rsidR="00C526AA" w:rsidRPr="00A4603C" w:rsidRDefault="00C526AA" w:rsidP="00C526AA">
      <w:pPr>
        <w:pStyle w:val="Odstavekseznama"/>
        <w:widowControl/>
        <w:numPr>
          <w:ilvl w:val="0"/>
          <w:numId w:val="2"/>
        </w:numPr>
        <w:spacing w:before="240"/>
        <w:contextualSpacing/>
        <w:jc w:val="both"/>
        <w:rPr>
          <w:rFonts w:cstheme="minorHAnsi"/>
          <w:sz w:val="24"/>
          <w:szCs w:val="24"/>
          <w:lang w:val="sl-SI"/>
        </w:rPr>
      </w:pPr>
      <w:r w:rsidRPr="00A4603C">
        <w:rPr>
          <w:rFonts w:cstheme="minorHAnsi"/>
          <w:sz w:val="24"/>
          <w:szCs w:val="24"/>
          <w:lang w:val="sl-SI"/>
        </w:rPr>
        <w:t xml:space="preserve">Sonja SKERBIŠ, kandidatka za državno odvetnico, </w:t>
      </w:r>
    </w:p>
    <w:p w14:paraId="717B026C" w14:textId="77777777" w:rsidR="00C526AA" w:rsidRPr="00A4603C" w:rsidRDefault="00C526AA" w:rsidP="00C526AA">
      <w:pPr>
        <w:pStyle w:val="Odstavekseznama"/>
        <w:widowControl/>
        <w:numPr>
          <w:ilvl w:val="0"/>
          <w:numId w:val="2"/>
        </w:numPr>
        <w:contextualSpacing/>
        <w:jc w:val="both"/>
        <w:rPr>
          <w:rFonts w:cstheme="minorHAnsi"/>
          <w:sz w:val="24"/>
          <w:szCs w:val="24"/>
          <w:lang w:val="sl-SI"/>
        </w:rPr>
      </w:pPr>
      <w:r w:rsidRPr="00A4603C">
        <w:rPr>
          <w:rFonts w:cstheme="minorHAnsi"/>
          <w:sz w:val="24"/>
          <w:szCs w:val="24"/>
          <w:lang w:val="sl-SI"/>
        </w:rPr>
        <w:t>Anamari ŠUC, kandidatka za državno odvetnico,</w:t>
      </w:r>
    </w:p>
    <w:p w14:paraId="1718E8C4" w14:textId="77777777" w:rsidR="00C526AA" w:rsidRPr="00A4603C" w:rsidRDefault="00C526AA" w:rsidP="00C526AA">
      <w:pPr>
        <w:pStyle w:val="Odstavekseznama"/>
        <w:widowControl/>
        <w:numPr>
          <w:ilvl w:val="0"/>
          <w:numId w:val="2"/>
        </w:numPr>
        <w:spacing w:before="240"/>
        <w:contextualSpacing/>
        <w:jc w:val="both"/>
        <w:rPr>
          <w:rFonts w:cstheme="minorHAnsi"/>
          <w:sz w:val="24"/>
          <w:szCs w:val="24"/>
          <w:lang w:val="sl-SI"/>
        </w:rPr>
      </w:pPr>
      <w:r w:rsidRPr="00A4603C">
        <w:rPr>
          <w:rFonts w:cstheme="minorHAnsi"/>
          <w:sz w:val="24"/>
          <w:szCs w:val="24"/>
          <w:lang w:val="sl-SI"/>
        </w:rPr>
        <w:t>Klemen ŽUGELJ, pravnik.</w:t>
      </w:r>
    </w:p>
    <w:p w14:paraId="31A660AD" w14:textId="77777777" w:rsidR="00C526AA" w:rsidRPr="00A4603C" w:rsidRDefault="00C526AA" w:rsidP="00C526AA">
      <w:pPr>
        <w:jc w:val="both"/>
        <w:rPr>
          <w:rFonts w:cstheme="minorHAnsi"/>
          <w:sz w:val="24"/>
          <w:szCs w:val="24"/>
          <w:lang w:val="sl-SI"/>
        </w:rPr>
      </w:pPr>
    </w:p>
    <w:p w14:paraId="56D78C89" w14:textId="77777777" w:rsidR="00C526AA" w:rsidRPr="00A4603C" w:rsidRDefault="00C526AA" w:rsidP="00C526AA">
      <w:pPr>
        <w:jc w:val="both"/>
        <w:rPr>
          <w:rFonts w:cstheme="minorHAnsi"/>
          <w:sz w:val="24"/>
          <w:szCs w:val="24"/>
          <w:lang w:val="sl-SI"/>
        </w:rPr>
      </w:pPr>
    </w:p>
    <w:p w14:paraId="26374CBF" w14:textId="77777777" w:rsidR="00C526AA" w:rsidRPr="00A4603C" w:rsidRDefault="00C526AA" w:rsidP="00C526AA">
      <w:pPr>
        <w:jc w:val="center"/>
        <w:rPr>
          <w:rFonts w:cstheme="minorHAnsi"/>
          <w:b/>
          <w:bCs/>
          <w:sz w:val="24"/>
          <w:szCs w:val="24"/>
          <w:lang w:val="sl-SI"/>
        </w:rPr>
      </w:pPr>
      <w:r w:rsidRPr="00A4603C">
        <w:rPr>
          <w:rFonts w:cstheme="minorHAnsi"/>
          <w:b/>
          <w:bCs/>
          <w:sz w:val="24"/>
          <w:szCs w:val="24"/>
          <w:lang w:val="sl-SI"/>
        </w:rPr>
        <w:t>III.</w:t>
      </w:r>
    </w:p>
    <w:p w14:paraId="32880139" w14:textId="77777777" w:rsidR="00C526AA" w:rsidRPr="00A4603C" w:rsidRDefault="00C526AA" w:rsidP="00C526AA">
      <w:pPr>
        <w:jc w:val="both"/>
        <w:rPr>
          <w:rFonts w:cstheme="minorHAnsi"/>
          <w:sz w:val="24"/>
          <w:szCs w:val="24"/>
          <w:lang w:val="sl-SI"/>
        </w:rPr>
      </w:pPr>
    </w:p>
    <w:p w14:paraId="26A3A646" w14:textId="77777777" w:rsidR="00C526AA" w:rsidRPr="00A4603C" w:rsidRDefault="00C526AA" w:rsidP="00C526AA">
      <w:pPr>
        <w:jc w:val="both"/>
        <w:rPr>
          <w:rFonts w:cstheme="minorHAnsi"/>
          <w:b/>
          <w:bCs/>
          <w:sz w:val="24"/>
          <w:szCs w:val="24"/>
          <w:lang w:val="sl-SI"/>
        </w:rPr>
      </w:pPr>
      <w:r w:rsidRPr="00A4603C">
        <w:rPr>
          <w:rFonts w:cstheme="minorHAnsi"/>
          <w:b/>
          <w:bCs/>
          <w:sz w:val="24"/>
          <w:szCs w:val="24"/>
          <w:lang w:val="sl-SI"/>
        </w:rPr>
        <w:t>Zunanji oddelek Državnega odvetništva v Kopru</w:t>
      </w:r>
    </w:p>
    <w:p w14:paraId="6F2E989A" w14:textId="77777777" w:rsidR="00C526AA" w:rsidRPr="00A4603C" w:rsidRDefault="00C526AA" w:rsidP="00C526AA">
      <w:pPr>
        <w:jc w:val="both"/>
        <w:rPr>
          <w:rFonts w:cstheme="minorHAnsi"/>
          <w:sz w:val="24"/>
          <w:szCs w:val="24"/>
          <w:lang w:val="sl-SI"/>
        </w:rPr>
      </w:pPr>
    </w:p>
    <w:p w14:paraId="69A14F98" w14:textId="77777777" w:rsidR="00C526AA" w:rsidRPr="00A4603C" w:rsidRDefault="00C526AA" w:rsidP="00C526AA">
      <w:pPr>
        <w:jc w:val="both"/>
        <w:rPr>
          <w:rFonts w:cstheme="minorHAnsi"/>
          <w:sz w:val="24"/>
          <w:szCs w:val="24"/>
          <w:lang w:val="sl-SI"/>
        </w:rPr>
      </w:pPr>
      <w:r w:rsidRPr="00A4603C">
        <w:rPr>
          <w:rFonts w:cstheme="minorHAnsi"/>
          <w:sz w:val="24"/>
          <w:szCs w:val="24"/>
          <w:lang w:val="sl-SI"/>
        </w:rPr>
        <w:t>Za vodjo zunanjega oddelka v Kopru določam:</w:t>
      </w:r>
    </w:p>
    <w:p w14:paraId="6C77599A" w14:textId="77777777" w:rsidR="00C526AA" w:rsidRPr="00A4603C" w:rsidRDefault="00C526AA" w:rsidP="00C526AA">
      <w:pPr>
        <w:pStyle w:val="Odstavekseznama"/>
        <w:widowControl/>
        <w:numPr>
          <w:ilvl w:val="0"/>
          <w:numId w:val="2"/>
        </w:numPr>
        <w:contextualSpacing/>
        <w:jc w:val="both"/>
        <w:rPr>
          <w:rFonts w:cstheme="minorHAnsi"/>
          <w:sz w:val="24"/>
          <w:szCs w:val="24"/>
          <w:lang w:val="sl-SI"/>
        </w:rPr>
      </w:pPr>
      <w:r w:rsidRPr="00A4603C">
        <w:rPr>
          <w:rFonts w:cstheme="minorHAnsi"/>
          <w:b/>
          <w:bCs/>
          <w:sz w:val="24"/>
          <w:szCs w:val="24"/>
          <w:lang w:val="sl-SI"/>
        </w:rPr>
        <w:t>Mojco IVANČIČ JELAČIN</w:t>
      </w:r>
      <w:r w:rsidRPr="00A4603C">
        <w:rPr>
          <w:rFonts w:cstheme="minorHAnsi"/>
          <w:b/>
          <w:sz w:val="24"/>
          <w:szCs w:val="24"/>
          <w:lang w:val="sl-SI"/>
        </w:rPr>
        <w:t>, višjo državno odvetnico.</w:t>
      </w:r>
    </w:p>
    <w:p w14:paraId="39B54B8D" w14:textId="77777777" w:rsidR="00C526AA" w:rsidRPr="00A4603C" w:rsidRDefault="00C526AA" w:rsidP="00C526AA">
      <w:pPr>
        <w:jc w:val="both"/>
        <w:rPr>
          <w:rFonts w:cstheme="minorHAnsi"/>
          <w:sz w:val="24"/>
          <w:szCs w:val="24"/>
          <w:lang w:val="sl-SI"/>
        </w:rPr>
      </w:pPr>
    </w:p>
    <w:p w14:paraId="7B203B8F" w14:textId="77777777" w:rsidR="00C526AA" w:rsidRPr="00A4603C" w:rsidRDefault="00C526AA" w:rsidP="00C526AA">
      <w:pPr>
        <w:jc w:val="both"/>
        <w:rPr>
          <w:rFonts w:cstheme="minorHAnsi"/>
          <w:sz w:val="24"/>
          <w:szCs w:val="24"/>
          <w:lang w:val="sl-SI"/>
        </w:rPr>
      </w:pPr>
      <w:r w:rsidRPr="00A4603C">
        <w:rPr>
          <w:rFonts w:cstheme="minorHAnsi"/>
          <w:sz w:val="24"/>
          <w:szCs w:val="24"/>
          <w:lang w:val="sl-SI"/>
        </w:rPr>
        <w:t>Na zunanji oddelek so razporejeni še:</w:t>
      </w:r>
    </w:p>
    <w:p w14:paraId="1E99C6E6" w14:textId="77777777" w:rsidR="00C526AA" w:rsidRPr="00A4603C" w:rsidRDefault="00C526AA" w:rsidP="00C526AA">
      <w:pPr>
        <w:pStyle w:val="Telobesedila"/>
        <w:numPr>
          <w:ilvl w:val="0"/>
          <w:numId w:val="2"/>
        </w:numPr>
        <w:autoSpaceDE w:val="0"/>
        <w:autoSpaceDN w:val="0"/>
        <w:adjustRightInd w:val="0"/>
        <w:spacing w:before="0"/>
        <w:jc w:val="both"/>
        <w:rPr>
          <w:rFonts w:asciiTheme="minorHAnsi" w:hAnsiTheme="minorHAnsi" w:cstheme="minorHAnsi"/>
          <w:sz w:val="24"/>
          <w:szCs w:val="24"/>
          <w:lang w:val="sl-SI"/>
        </w:rPr>
      </w:pPr>
      <w:r w:rsidRPr="00A4603C">
        <w:rPr>
          <w:rFonts w:asciiTheme="minorHAnsi" w:hAnsiTheme="minorHAnsi" w:cstheme="minorHAnsi"/>
          <w:bCs/>
          <w:sz w:val="24"/>
          <w:szCs w:val="24"/>
          <w:lang w:val="sl-SI"/>
        </w:rPr>
        <w:t>Tanja BERGOČ POLH</w:t>
      </w:r>
      <w:r w:rsidRPr="00A4603C">
        <w:rPr>
          <w:rFonts w:asciiTheme="minorHAnsi" w:hAnsiTheme="minorHAnsi" w:cstheme="minorHAnsi"/>
          <w:sz w:val="24"/>
          <w:szCs w:val="24"/>
          <w:lang w:val="sl-SI"/>
        </w:rPr>
        <w:t xml:space="preserve">, višja državna odvetnica in namestnica vodje oddelka, </w:t>
      </w:r>
    </w:p>
    <w:p w14:paraId="0C703967" w14:textId="77777777" w:rsidR="00C526AA" w:rsidRPr="00A4603C" w:rsidRDefault="00C526AA" w:rsidP="00C526AA">
      <w:pPr>
        <w:pStyle w:val="Telobesedila"/>
        <w:numPr>
          <w:ilvl w:val="0"/>
          <w:numId w:val="2"/>
        </w:numPr>
        <w:autoSpaceDE w:val="0"/>
        <w:autoSpaceDN w:val="0"/>
        <w:adjustRightInd w:val="0"/>
        <w:spacing w:before="0"/>
        <w:jc w:val="both"/>
        <w:rPr>
          <w:rFonts w:asciiTheme="minorHAnsi" w:hAnsiTheme="minorHAnsi" w:cstheme="minorHAnsi"/>
          <w:sz w:val="24"/>
          <w:szCs w:val="24"/>
          <w:lang w:val="sl-SI"/>
        </w:rPr>
      </w:pPr>
      <w:r w:rsidRPr="00A4603C">
        <w:rPr>
          <w:rFonts w:asciiTheme="minorHAnsi" w:hAnsiTheme="minorHAnsi" w:cstheme="minorHAnsi"/>
          <w:bCs/>
          <w:sz w:val="24"/>
          <w:szCs w:val="24"/>
          <w:lang w:val="sl-SI"/>
        </w:rPr>
        <w:t>mag. Maja GRIŽON</w:t>
      </w:r>
      <w:r w:rsidRPr="00A4603C">
        <w:rPr>
          <w:rFonts w:asciiTheme="minorHAnsi" w:hAnsiTheme="minorHAnsi" w:cstheme="minorHAnsi"/>
          <w:sz w:val="24"/>
          <w:szCs w:val="24"/>
          <w:lang w:val="sl-SI"/>
        </w:rPr>
        <w:t>, državna odvetnica,</w:t>
      </w:r>
    </w:p>
    <w:p w14:paraId="4856E1B6" w14:textId="77777777" w:rsidR="00C526AA" w:rsidRPr="00A4603C" w:rsidRDefault="00C526AA" w:rsidP="00C526AA">
      <w:pPr>
        <w:pStyle w:val="Telobesedila"/>
        <w:numPr>
          <w:ilvl w:val="0"/>
          <w:numId w:val="2"/>
        </w:numPr>
        <w:autoSpaceDE w:val="0"/>
        <w:autoSpaceDN w:val="0"/>
        <w:adjustRightInd w:val="0"/>
        <w:spacing w:before="0"/>
        <w:jc w:val="both"/>
        <w:rPr>
          <w:rFonts w:asciiTheme="minorHAnsi" w:hAnsiTheme="minorHAnsi" w:cstheme="minorHAnsi"/>
          <w:sz w:val="24"/>
          <w:szCs w:val="24"/>
          <w:lang w:val="sl-SI"/>
        </w:rPr>
      </w:pPr>
      <w:r w:rsidRPr="00A4603C">
        <w:rPr>
          <w:rFonts w:asciiTheme="minorHAnsi" w:hAnsiTheme="minorHAnsi" w:cstheme="minorHAnsi"/>
          <w:bCs/>
          <w:sz w:val="24"/>
          <w:szCs w:val="24"/>
          <w:lang w:val="sl-SI"/>
        </w:rPr>
        <w:t>Jasna VITEZ</w:t>
      </w:r>
      <w:r w:rsidRPr="00A4603C">
        <w:rPr>
          <w:rFonts w:asciiTheme="minorHAnsi" w:hAnsiTheme="minorHAnsi" w:cstheme="minorHAnsi"/>
          <w:sz w:val="24"/>
          <w:szCs w:val="24"/>
          <w:lang w:val="sl-SI"/>
        </w:rPr>
        <w:t>, državna odvetnica,</w:t>
      </w:r>
    </w:p>
    <w:p w14:paraId="481DCCEC" w14:textId="77777777" w:rsidR="00C526AA" w:rsidRPr="00A4603C" w:rsidRDefault="00C526AA" w:rsidP="00C526AA">
      <w:pPr>
        <w:pStyle w:val="Telobesedila"/>
        <w:numPr>
          <w:ilvl w:val="0"/>
          <w:numId w:val="2"/>
        </w:numPr>
        <w:autoSpaceDE w:val="0"/>
        <w:autoSpaceDN w:val="0"/>
        <w:adjustRightInd w:val="0"/>
        <w:spacing w:before="0"/>
        <w:jc w:val="both"/>
        <w:rPr>
          <w:rFonts w:asciiTheme="minorHAnsi" w:hAnsiTheme="minorHAnsi" w:cstheme="minorHAnsi"/>
          <w:sz w:val="24"/>
          <w:szCs w:val="24"/>
          <w:lang w:val="sl-SI"/>
        </w:rPr>
      </w:pPr>
      <w:r w:rsidRPr="00A4603C">
        <w:rPr>
          <w:rFonts w:asciiTheme="minorHAnsi" w:hAnsiTheme="minorHAnsi" w:cstheme="minorHAnsi"/>
          <w:sz w:val="24"/>
          <w:szCs w:val="24"/>
          <w:lang w:val="sl-SI"/>
        </w:rPr>
        <w:t>Vanessa CILENŠEK, pravnica.</w:t>
      </w:r>
    </w:p>
    <w:p w14:paraId="3A4B505A" w14:textId="77777777" w:rsidR="00C526AA" w:rsidRPr="00A4603C" w:rsidRDefault="00C526AA" w:rsidP="00C526AA">
      <w:pPr>
        <w:pStyle w:val="Telobesedila"/>
        <w:ind w:left="0"/>
        <w:jc w:val="both"/>
        <w:rPr>
          <w:rFonts w:asciiTheme="minorHAnsi" w:hAnsiTheme="minorHAnsi" w:cstheme="minorHAnsi"/>
          <w:sz w:val="24"/>
          <w:szCs w:val="24"/>
          <w:lang w:val="sl-SI"/>
        </w:rPr>
      </w:pPr>
    </w:p>
    <w:p w14:paraId="765665A2" w14:textId="77777777" w:rsidR="00C526AA" w:rsidRPr="00A4603C" w:rsidRDefault="00C526AA" w:rsidP="00C526AA">
      <w:pPr>
        <w:jc w:val="both"/>
        <w:rPr>
          <w:rFonts w:cstheme="minorHAnsi"/>
          <w:sz w:val="24"/>
          <w:szCs w:val="24"/>
          <w:lang w:val="sl-SI"/>
        </w:rPr>
      </w:pPr>
    </w:p>
    <w:p w14:paraId="6B85E8FE" w14:textId="77777777" w:rsidR="00C526AA" w:rsidRPr="00A4603C" w:rsidRDefault="00C526AA" w:rsidP="00C526AA">
      <w:pPr>
        <w:jc w:val="center"/>
        <w:rPr>
          <w:rFonts w:cstheme="minorHAnsi"/>
          <w:b/>
          <w:bCs/>
          <w:sz w:val="24"/>
          <w:szCs w:val="24"/>
          <w:lang w:val="sl-SI"/>
        </w:rPr>
      </w:pPr>
      <w:r w:rsidRPr="00A4603C">
        <w:rPr>
          <w:rFonts w:cstheme="minorHAnsi"/>
          <w:b/>
          <w:bCs/>
          <w:sz w:val="24"/>
          <w:szCs w:val="24"/>
          <w:lang w:val="sl-SI"/>
        </w:rPr>
        <w:t>IV.</w:t>
      </w:r>
    </w:p>
    <w:p w14:paraId="0B483CE8" w14:textId="77777777" w:rsidR="00C526AA" w:rsidRPr="00A4603C" w:rsidRDefault="00C526AA" w:rsidP="00C526AA">
      <w:pPr>
        <w:jc w:val="both"/>
        <w:rPr>
          <w:rFonts w:cstheme="minorHAnsi"/>
          <w:b/>
          <w:bCs/>
          <w:sz w:val="24"/>
          <w:szCs w:val="24"/>
          <w:lang w:val="sl-SI"/>
        </w:rPr>
      </w:pPr>
    </w:p>
    <w:p w14:paraId="6D5541A8" w14:textId="77777777" w:rsidR="00C526AA" w:rsidRPr="00A4603C" w:rsidRDefault="00C526AA" w:rsidP="00C526AA">
      <w:pPr>
        <w:jc w:val="both"/>
        <w:rPr>
          <w:rFonts w:cstheme="minorHAnsi"/>
          <w:b/>
          <w:bCs/>
          <w:sz w:val="24"/>
          <w:szCs w:val="24"/>
          <w:lang w:val="sl-SI"/>
        </w:rPr>
      </w:pPr>
      <w:bookmarkStart w:id="10" w:name="_Hlk120191423"/>
      <w:r w:rsidRPr="00A4603C">
        <w:rPr>
          <w:rFonts w:cstheme="minorHAnsi"/>
          <w:b/>
          <w:bCs/>
          <w:sz w:val="24"/>
          <w:szCs w:val="24"/>
          <w:lang w:val="sl-SI"/>
        </w:rPr>
        <w:t>Zunanji oddelek Državnega odvetništva v Kranju</w:t>
      </w:r>
    </w:p>
    <w:p w14:paraId="7AC4BEC4" w14:textId="77777777" w:rsidR="00C526AA" w:rsidRPr="00A4603C" w:rsidRDefault="00C526AA" w:rsidP="00C526AA">
      <w:pPr>
        <w:tabs>
          <w:tab w:val="left" w:pos="3340"/>
        </w:tabs>
        <w:jc w:val="both"/>
        <w:rPr>
          <w:rFonts w:cstheme="minorHAnsi"/>
          <w:color w:val="FF0000"/>
          <w:sz w:val="24"/>
          <w:szCs w:val="24"/>
          <w:lang w:val="sl-SI"/>
        </w:rPr>
      </w:pPr>
    </w:p>
    <w:p w14:paraId="68D76567" w14:textId="77777777" w:rsidR="00C526AA" w:rsidRPr="00A4603C" w:rsidRDefault="00C526AA" w:rsidP="00C526AA">
      <w:pPr>
        <w:tabs>
          <w:tab w:val="left" w:pos="3340"/>
        </w:tabs>
        <w:jc w:val="both"/>
        <w:rPr>
          <w:rFonts w:cstheme="minorHAnsi"/>
          <w:color w:val="000000" w:themeColor="text1"/>
          <w:sz w:val="24"/>
          <w:szCs w:val="24"/>
          <w:lang w:val="sl-SI"/>
        </w:rPr>
      </w:pPr>
      <w:r w:rsidRPr="00A4603C">
        <w:rPr>
          <w:rFonts w:cstheme="minorHAnsi"/>
          <w:color w:val="000000" w:themeColor="text1"/>
          <w:sz w:val="24"/>
          <w:szCs w:val="24"/>
          <w:lang w:val="sl-SI"/>
        </w:rPr>
        <w:t>Za vodjo zunanjega oddelka v Kranju določam:</w:t>
      </w:r>
    </w:p>
    <w:p w14:paraId="2A5A1888" w14:textId="77777777" w:rsidR="00C526AA" w:rsidRPr="00A4603C" w:rsidRDefault="00C526AA" w:rsidP="00C526AA">
      <w:pPr>
        <w:pStyle w:val="Odstavekseznama"/>
        <w:widowControl/>
        <w:numPr>
          <w:ilvl w:val="0"/>
          <w:numId w:val="2"/>
        </w:numPr>
        <w:contextualSpacing/>
        <w:jc w:val="both"/>
        <w:rPr>
          <w:rFonts w:cstheme="minorHAnsi"/>
          <w:b/>
          <w:sz w:val="24"/>
          <w:szCs w:val="24"/>
          <w:lang w:val="sl-SI"/>
        </w:rPr>
      </w:pPr>
      <w:r w:rsidRPr="00A4603C">
        <w:rPr>
          <w:rFonts w:cstheme="minorHAnsi"/>
          <w:b/>
          <w:sz w:val="24"/>
          <w:szCs w:val="24"/>
          <w:lang w:val="sl-SI"/>
        </w:rPr>
        <w:t>Petro LAMPIČ BODLAJ, višjo državno odvetnico.</w:t>
      </w:r>
    </w:p>
    <w:p w14:paraId="5D6BD366" w14:textId="77777777" w:rsidR="00C526AA" w:rsidRPr="00A4603C" w:rsidRDefault="00C526AA" w:rsidP="00C526AA">
      <w:pPr>
        <w:tabs>
          <w:tab w:val="left" w:pos="3340"/>
        </w:tabs>
        <w:jc w:val="both"/>
        <w:rPr>
          <w:rFonts w:cstheme="minorHAnsi"/>
          <w:sz w:val="24"/>
          <w:szCs w:val="24"/>
          <w:lang w:val="sl-SI"/>
        </w:rPr>
      </w:pPr>
    </w:p>
    <w:p w14:paraId="0C99E087" w14:textId="77777777" w:rsidR="00C526AA" w:rsidRPr="00A4603C" w:rsidRDefault="00C526AA" w:rsidP="00C526AA">
      <w:pPr>
        <w:tabs>
          <w:tab w:val="left" w:pos="3340"/>
        </w:tabs>
        <w:jc w:val="both"/>
        <w:rPr>
          <w:rFonts w:cstheme="minorHAnsi"/>
          <w:sz w:val="24"/>
          <w:szCs w:val="24"/>
          <w:lang w:val="sl-SI"/>
        </w:rPr>
      </w:pPr>
      <w:r w:rsidRPr="00A4603C">
        <w:rPr>
          <w:rFonts w:cstheme="minorHAnsi"/>
          <w:sz w:val="24"/>
          <w:szCs w:val="24"/>
          <w:lang w:val="sl-SI"/>
        </w:rPr>
        <w:t>Na zunanji oddelek so razporejeni še:</w:t>
      </w:r>
    </w:p>
    <w:bookmarkEnd w:id="10"/>
    <w:p w14:paraId="064740D0" w14:textId="77777777" w:rsidR="00C526AA" w:rsidRPr="00A4603C" w:rsidRDefault="00C526AA" w:rsidP="00C526AA">
      <w:pPr>
        <w:pStyle w:val="Odstavekseznama"/>
        <w:widowControl/>
        <w:numPr>
          <w:ilvl w:val="0"/>
          <w:numId w:val="2"/>
        </w:numPr>
        <w:contextualSpacing/>
        <w:jc w:val="both"/>
        <w:rPr>
          <w:rFonts w:cstheme="minorHAnsi"/>
          <w:sz w:val="24"/>
          <w:szCs w:val="24"/>
          <w:lang w:val="sl-SI"/>
        </w:rPr>
      </w:pPr>
      <w:r w:rsidRPr="00A4603C">
        <w:rPr>
          <w:rFonts w:cstheme="minorHAnsi"/>
          <w:sz w:val="24"/>
          <w:szCs w:val="24"/>
          <w:lang w:val="sl-SI"/>
        </w:rPr>
        <w:t>Marko ČADEŽ, višji državni odvetnik in namestnik vodje oddelka,</w:t>
      </w:r>
    </w:p>
    <w:p w14:paraId="768E0DA7" w14:textId="77777777" w:rsidR="00C526AA" w:rsidRPr="00A4603C" w:rsidRDefault="00C526AA" w:rsidP="00C526AA">
      <w:pPr>
        <w:pStyle w:val="Odstavekseznama"/>
        <w:widowControl/>
        <w:numPr>
          <w:ilvl w:val="0"/>
          <w:numId w:val="2"/>
        </w:numPr>
        <w:contextualSpacing/>
        <w:jc w:val="both"/>
        <w:rPr>
          <w:rFonts w:cstheme="minorHAnsi"/>
          <w:sz w:val="24"/>
          <w:szCs w:val="24"/>
          <w:lang w:val="sl-SI"/>
        </w:rPr>
      </w:pPr>
      <w:r w:rsidRPr="00A4603C">
        <w:rPr>
          <w:rFonts w:cstheme="minorHAnsi"/>
          <w:sz w:val="24"/>
          <w:szCs w:val="24"/>
          <w:lang w:val="sl-SI"/>
        </w:rPr>
        <w:t>Nina ČRNIČ, kandidatka za državno odvetnico,</w:t>
      </w:r>
    </w:p>
    <w:p w14:paraId="42AEB24F" w14:textId="77777777" w:rsidR="00C526AA" w:rsidRPr="00A4603C" w:rsidRDefault="00C526AA" w:rsidP="00C526AA">
      <w:pPr>
        <w:pStyle w:val="Odstavekseznama"/>
        <w:widowControl/>
        <w:numPr>
          <w:ilvl w:val="0"/>
          <w:numId w:val="2"/>
        </w:numPr>
        <w:spacing w:before="240"/>
        <w:contextualSpacing/>
        <w:jc w:val="both"/>
        <w:rPr>
          <w:rFonts w:cstheme="minorHAnsi"/>
          <w:sz w:val="24"/>
          <w:szCs w:val="24"/>
          <w:lang w:val="sl-SI"/>
        </w:rPr>
      </w:pPr>
      <w:r w:rsidRPr="00A4603C">
        <w:rPr>
          <w:rFonts w:cstheme="minorHAnsi"/>
          <w:sz w:val="24"/>
          <w:szCs w:val="24"/>
          <w:lang w:val="sl-SI"/>
        </w:rPr>
        <w:t>Andreja FERJAN, kandidatka za državno odvetnico,</w:t>
      </w:r>
    </w:p>
    <w:p w14:paraId="42FB573E" w14:textId="77777777" w:rsidR="00C526AA" w:rsidRPr="00A4603C" w:rsidRDefault="00C526AA" w:rsidP="00C526AA">
      <w:pPr>
        <w:pStyle w:val="Odstavekseznama"/>
        <w:widowControl/>
        <w:numPr>
          <w:ilvl w:val="0"/>
          <w:numId w:val="2"/>
        </w:numPr>
        <w:spacing w:before="240"/>
        <w:contextualSpacing/>
        <w:jc w:val="both"/>
        <w:rPr>
          <w:rFonts w:cstheme="minorHAnsi"/>
          <w:sz w:val="24"/>
          <w:szCs w:val="24"/>
          <w:lang w:val="sl-SI"/>
        </w:rPr>
      </w:pPr>
      <w:r w:rsidRPr="00A4603C">
        <w:rPr>
          <w:rFonts w:cstheme="minorHAnsi"/>
          <w:sz w:val="24"/>
          <w:szCs w:val="24"/>
          <w:lang w:val="sl-SI"/>
        </w:rPr>
        <w:lastRenderedPageBreak/>
        <w:t>Barbara FRIEDL, kandidatka za državno odvetnico.</w:t>
      </w:r>
    </w:p>
    <w:p w14:paraId="3F4EB77F" w14:textId="77777777" w:rsidR="00C526AA" w:rsidRPr="00A4603C" w:rsidRDefault="00C526AA" w:rsidP="00C526AA">
      <w:pPr>
        <w:jc w:val="both"/>
        <w:rPr>
          <w:rFonts w:cstheme="minorHAnsi"/>
          <w:sz w:val="24"/>
          <w:szCs w:val="24"/>
          <w:lang w:val="sl-SI"/>
        </w:rPr>
      </w:pPr>
    </w:p>
    <w:p w14:paraId="49E25209" w14:textId="77777777" w:rsidR="00C526AA" w:rsidRPr="00A4603C" w:rsidRDefault="00C526AA" w:rsidP="00C526AA">
      <w:pPr>
        <w:jc w:val="both"/>
        <w:rPr>
          <w:rFonts w:cstheme="minorHAnsi"/>
          <w:sz w:val="24"/>
          <w:szCs w:val="24"/>
          <w:lang w:val="sl-SI"/>
        </w:rPr>
      </w:pPr>
    </w:p>
    <w:p w14:paraId="0A720761" w14:textId="77777777" w:rsidR="00C526AA" w:rsidRPr="00A4603C" w:rsidRDefault="00C526AA" w:rsidP="00C526AA">
      <w:pPr>
        <w:jc w:val="center"/>
        <w:rPr>
          <w:rFonts w:cstheme="minorHAnsi"/>
          <w:b/>
          <w:bCs/>
          <w:sz w:val="24"/>
          <w:szCs w:val="24"/>
          <w:lang w:val="sl-SI"/>
        </w:rPr>
      </w:pPr>
      <w:r w:rsidRPr="00A4603C">
        <w:rPr>
          <w:rFonts w:cstheme="minorHAnsi"/>
          <w:b/>
          <w:bCs/>
          <w:sz w:val="24"/>
          <w:szCs w:val="24"/>
          <w:lang w:val="sl-SI"/>
        </w:rPr>
        <w:t>V.</w:t>
      </w:r>
    </w:p>
    <w:p w14:paraId="5391BB20" w14:textId="77777777" w:rsidR="00C526AA" w:rsidRPr="00A4603C" w:rsidRDefault="00C526AA" w:rsidP="00C526AA">
      <w:pPr>
        <w:jc w:val="both"/>
        <w:rPr>
          <w:rFonts w:cstheme="minorHAnsi"/>
          <w:b/>
          <w:bCs/>
          <w:sz w:val="24"/>
          <w:szCs w:val="24"/>
          <w:lang w:val="sl-SI"/>
        </w:rPr>
      </w:pPr>
    </w:p>
    <w:p w14:paraId="18C49EE2" w14:textId="77777777" w:rsidR="00C526AA" w:rsidRPr="00A4603C" w:rsidRDefault="00C526AA" w:rsidP="00C526AA">
      <w:pPr>
        <w:jc w:val="both"/>
        <w:rPr>
          <w:rFonts w:cstheme="minorHAnsi"/>
          <w:b/>
          <w:bCs/>
          <w:sz w:val="24"/>
          <w:szCs w:val="24"/>
          <w:lang w:val="sl-SI"/>
        </w:rPr>
      </w:pPr>
      <w:r w:rsidRPr="00A4603C">
        <w:rPr>
          <w:rFonts w:cstheme="minorHAnsi"/>
          <w:b/>
          <w:bCs/>
          <w:sz w:val="24"/>
          <w:szCs w:val="24"/>
          <w:lang w:val="sl-SI"/>
        </w:rPr>
        <w:t>Zunanji oddelek Državnega odvetništva v Mariboru</w:t>
      </w:r>
    </w:p>
    <w:p w14:paraId="4A0FF8ED" w14:textId="77777777" w:rsidR="00C526AA" w:rsidRPr="00A4603C" w:rsidRDefault="00C526AA" w:rsidP="00C526AA">
      <w:pPr>
        <w:jc w:val="both"/>
        <w:rPr>
          <w:rFonts w:cstheme="minorHAnsi"/>
          <w:sz w:val="24"/>
          <w:szCs w:val="24"/>
          <w:lang w:val="sl-SI"/>
        </w:rPr>
      </w:pPr>
    </w:p>
    <w:p w14:paraId="61CD781C" w14:textId="77777777" w:rsidR="00C526AA" w:rsidRPr="00A4603C" w:rsidRDefault="00C526AA" w:rsidP="00C526AA">
      <w:pPr>
        <w:jc w:val="both"/>
        <w:rPr>
          <w:rFonts w:cstheme="minorHAnsi"/>
          <w:sz w:val="24"/>
          <w:szCs w:val="24"/>
          <w:lang w:val="sl-SI"/>
        </w:rPr>
      </w:pPr>
      <w:r w:rsidRPr="00A4603C">
        <w:rPr>
          <w:rFonts w:cstheme="minorHAnsi"/>
          <w:sz w:val="24"/>
          <w:szCs w:val="24"/>
          <w:lang w:val="sl-SI"/>
        </w:rPr>
        <w:t>Za vodjo zunanjega oddelka v Mariboru določam:</w:t>
      </w:r>
    </w:p>
    <w:p w14:paraId="2285A61C" w14:textId="77777777" w:rsidR="00C526AA" w:rsidRPr="00A4603C" w:rsidRDefault="00C526AA" w:rsidP="00C526AA">
      <w:pPr>
        <w:pStyle w:val="Odstavekseznama"/>
        <w:widowControl/>
        <w:numPr>
          <w:ilvl w:val="0"/>
          <w:numId w:val="2"/>
        </w:numPr>
        <w:contextualSpacing/>
        <w:jc w:val="both"/>
        <w:rPr>
          <w:rFonts w:cstheme="minorHAnsi"/>
          <w:b/>
          <w:sz w:val="24"/>
          <w:szCs w:val="24"/>
          <w:lang w:val="sl-SI"/>
        </w:rPr>
      </w:pPr>
      <w:r w:rsidRPr="00A4603C">
        <w:rPr>
          <w:rFonts w:cstheme="minorHAnsi"/>
          <w:b/>
          <w:bCs/>
          <w:sz w:val="24"/>
          <w:szCs w:val="24"/>
          <w:lang w:val="sl-SI"/>
        </w:rPr>
        <w:t>Lucijo GORIŠEK PERC</w:t>
      </w:r>
      <w:r w:rsidRPr="00A4603C">
        <w:rPr>
          <w:rFonts w:cstheme="minorHAnsi"/>
          <w:b/>
          <w:sz w:val="24"/>
          <w:szCs w:val="24"/>
          <w:lang w:val="sl-SI"/>
        </w:rPr>
        <w:t>, višjo državno odvetnico.</w:t>
      </w:r>
    </w:p>
    <w:p w14:paraId="7C425523" w14:textId="77777777" w:rsidR="00C526AA" w:rsidRPr="00A4603C" w:rsidRDefault="00C526AA" w:rsidP="00C526AA">
      <w:pPr>
        <w:jc w:val="both"/>
        <w:rPr>
          <w:rFonts w:cstheme="minorHAnsi"/>
          <w:sz w:val="24"/>
          <w:szCs w:val="24"/>
          <w:lang w:val="sl-SI"/>
        </w:rPr>
      </w:pPr>
    </w:p>
    <w:p w14:paraId="17C91F2C" w14:textId="77777777" w:rsidR="00C526AA" w:rsidRPr="00A4603C" w:rsidRDefault="00C526AA" w:rsidP="00C526AA">
      <w:pPr>
        <w:tabs>
          <w:tab w:val="left" w:pos="3340"/>
        </w:tabs>
        <w:jc w:val="both"/>
        <w:rPr>
          <w:rFonts w:cstheme="minorHAnsi"/>
          <w:sz w:val="24"/>
          <w:szCs w:val="24"/>
          <w:lang w:val="sl-SI"/>
        </w:rPr>
      </w:pPr>
      <w:r w:rsidRPr="00A4603C">
        <w:rPr>
          <w:rFonts w:cstheme="minorHAnsi"/>
          <w:sz w:val="24"/>
          <w:szCs w:val="24"/>
          <w:lang w:val="sl-SI"/>
        </w:rPr>
        <w:t>Na zunanji oddelek so razporejeni še:</w:t>
      </w:r>
    </w:p>
    <w:p w14:paraId="19BD8D6A" w14:textId="77777777" w:rsidR="00C526AA" w:rsidRPr="00A4603C" w:rsidRDefault="00C526AA" w:rsidP="00C526AA">
      <w:pPr>
        <w:pStyle w:val="Odstavekseznama"/>
        <w:widowControl/>
        <w:numPr>
          <w:ilvl w:val="0"/>
          <w:numId w:val="2"/>
        </w:numPr>
        <w:contextualSpacing/>
        <w:jc w:val="both"/>
        <w:rPr>
          <w:rFonts w:cstheme="minorHAnsi"/>
          <w:sz w:val="24"/>
          <w:szCs w:val="24"/>
          <w:lang w:val="sl-SI"/>
        </w:rPr>
      </w:pPr>
      <w:r w:rsidRPr="00A4603C">
        <w:rPr>
          <w:rFonts w:cstheme="minorHAnsi"/>
          <w:bCs/>
          <w:sz w:val="24"/>
          <w:szCs w:val="24"/>
          <w:lang w:val="sl-SI"/>
        </w:rPr>
        <w:t>Nina OŠLAK</w:t>
      </w:r>
      <w:r w:rsidRPr="00A4603C">
        <w:rPr>
          <w:rFonts w:cstheme="minorHAnsi"/>
          <w:sz w:val="24"/>
          <w:szCs w:val="24"/>
          <w:lang w:val="sl-SI"/>
        </w:rPr>
        <w:t xml:space="preserve">, višja državna odvetnica in namestnica vodje oddelka, </w:t>
      </w:r>
    </w:p>
    <w:p w14:paraId="17E6D85A" w14:textId="77777777" w:rsidR="00C526AA" w:rsidRPr="00A4603C" w:rsidRDefault="00C526AA" w:rsidP="00C526AA">
      <w:pPr>
        <w:pStyle w:val="Odstavekseznama"/>
        <w:widowControl/>
        <w:numPr>
          <w:ilvl w:val="0"/>
          <w:numId w:val="2"/>
        </w:numPr>
        <w:contextualSpacing/>
        <w:jc w:val="both"/>
        <w:rPr>
          <w:rFonts w:cstheme="minorHAnsi"/>
          <w:sz w:val="24"/>
          <w:szCs w:val="24"/>
          <w:lang w:val="sl-SI"/>
        </w:rPr>
      </w:pPr>
      <w:r w:rsidRPr="00A4603C">
        <w:rPr>
          <w:rFonts w:cstheme="minorHAnsi"/>
          <w:bCs/>
          <w:sz w:val="24"/>
          <w:szCs w:val="24"/>
          <w:lang w:val="sl-SI"/>
        </w:rPr>
        <w:t>Marcel REZAR</w:t>
      </w:r>
      <w:r w:rsidRPr="00A4603C">
        <w:rPr>
          <w:rFonts w:cstheme="minorHAnsi"/>
          <w:sz w:val="24"/>
          <w:szCs w:val="24"/>
          <w:lang w:val="sl-SI"/>
        </w:rPr>
        <w:t>, višji državni odvetnik,</w:t>
      </w:r>
    </w:p>
    <w:p w14:paraId="0E06BB0E" w14:textId="77777777" w:rsidR="00C526AA" w:rsidRPr="00A4603C" w:rsidRDefault="00C526AA" w:rsidP="00C526AA">
      <w:pPr>
        <w:pStyle w:val="Odstavekseznama"/>
        <w:widowControl/>
        <w:numPr>
          <w:ilvl w:val="0"/>
          <w:numId w:val="2"/>
        </w:numPr>
        <w:contextualSpacing/>
        <w:jc w:val="both"/>
        <w:rPr>
          <w:rFonts w:cstheme="minorHAnsi"/>
          <w:sz w:val="24"/>
          <w:szCs w:val="24"/>
          <w:lang w:val="sl-SI"/>
        </w:rPr>
      </w:pPr>
      <w:r w:rsidRPr="00A4603C">
        <w:rPr>
          <w:rFonts w:cstheme="minorHAnsi"/>
          <w:bCs/>
          <w:sz w:val="24"/>
          <w:szCs w:val="24"/>
          <w:lang w:val="sl-SI"/>
        </w:rPr>
        <w:t>Jasmina DUKARIĆ</w:t>
      </w:r>
      <w:r w:rsidRPr="00A4603C">
        <w:rPr>
          <w:rFonts w:cstheme="minorHAnsi"/>
          <w:sz w:val="24"/>
          <w:szCs w:val="24"/>
          <w:lang w:val="sl-SI"/>
        </w:rPr>
        <w:t>, državna odvetnica,</w:t>
      </w:r>
    </w:p>
    <w:p w14:paraId="3342D111" w14:textId="77777777" w:rsidR="00C526AA" w:rsidRPr="00A4603C" w:rsidRDefault="00C526AA" w:rsidP="00C526AA">
      <w:pPr>
        <w:pStyle w:val="Odstavekseznama"/>
        <w:widowControl/>
        <w:numPr>
          <w:ilvl w:val="0"/>
          <w:numId w:val="2"/>
        </w:numPr>
        <w:contextualSpacing/>
        <w:jc w:val="both"/>
        <w:rPr>
          <w:rFonts w:cstheme="minorHAnsi"/>
          <w:sz w:val="24"/>
          <w:szCs w:val="24"/>
          <w:lang w:val="sl-SI"/>
        </w:rPr>
      </w:pPr>
      <w:r w:rsidRPr="00A4603C">
        <w:rPr>
          <w:rFonts w:cstheme="minorHAnsi"/>
          <w:sz w:val="24"/>
          <w:szCs w:val="24"/>
          <w:lang w:val="sl-SI"/>
        </w:rPr>
        <w:t>Barbara BALAŽIC, kandidatka za državno odvetnico,</w:t>
      </w:r>
    </w:p>
    <w:p w14:paraId="255B4FDF" w14:textId="77777777" w:rsidR="00C526AA" w:rsidRPr="00A4603C" w:rsidRDefault="00C526AA" w:rsidP="00C526AA">
      <w:pPr>
        <w:pStyle w:val="Odstavekseznama"/>
        <w:widowControl/>
        <w:numPr>
          <w:ilvl w:val="0"/>
          <w:numId w:val="2"/>
        </w:numPr>
        <w:contextualSpacing/>
        <w:jc w:val="both"/>
        <w:rPr>
          <w:rFonts w:cstheme="minorHAnsi"/>
          <w:sz w:val="24"/>
          <w:szCs w:val="24"/>
          <w:lang w:val="sl-SI"/>
        </w:rPr>
      </w:pPr>
      <w:r w:rsidRPr="00A4603C">
        <w:rPr>
          <w:rFonts w:cstheme="minorHAnsi"/>
          <w:bCs/>
          <w:sz w:val="24"/>
          <w:szCs w:val="24"/>
          <w:lang w:val="sl-SI"/>
        </w:rPr>
        <w:t>Danijela ĆUJO, kandidatka za državno odvetnico,</w:t>
      </w:r>
    </w:p>
    <w:p w14:paraId="3B13D78F" w14:textId="77777777" w:rsidR="00C526AA" w:rsidRPr="00A4603C" w:rsidRDefault="00C526AA" w:rsidP="00C526AA">
      <w:pPr>
        <w:pStyle w:val="Odstavekseznama"/>
        <w:widowControl/>
        <w:numPr>
          <w:ilvl w:val="0"/>
          <w:numId w:val="2"/>
        </w:numPr>
        <w:spacing w:before="240"/>
        <w:contextualSpacing/>
        <w:jc w:val="both"/>
        <w:rPr>
          <w:rFonts w:cstheme="minorHAnsi"/>
          <w:sz w:val="24"/>
          <w:szCs w:val="24"/>
          <w:lang w:val="sl-SI"/>
        </w:rPr>
      </w:pPr>
      <w:r w:rsidRPr="00A4603C">
        <w:rPr>
          <w:rFonts w:cstheme="minorHAnsi"/>
          <w:sz w:val="24"/>
          <w:szCs w:val="24"/>
          <w:lang w:val="sl-SI"/>
        </w:rPr>
        <w:t>Maja KOLAR, kandidatka za državno odvetnico,</w:t>
      </w:r>
    </w:p>
    <w:p w14:paraId="03414F9C" w14:textId="77777777" w:rsidR="00C526AA" w:rsidRPr="00A4603C" w:rsidRDefault="00C526AA" w:rsidP="00C526AA">
      <w:pPr>
        <w:pStyle w:val="Odstavekseznama"/>
        <w:widowControl/>
        <w:numPr>
          <w:ilvl w:val="0"/>
          <w:numId w:val="2"/>
        </w:numPr>
        <w:spacing w:before="240"/>
        <w:contextualSpacing/>
        <w:jc w:val="both"/>
        <w:rPr>
          <w:rFonts w:cstheme="minorHAnsi"/>
          <w:sz w:val="24"/>
          <w:szCs w:val="24"/>
          <w:lang w:val="sl-SI"/>
        </w:rPr>
      </w:pPr>
      <w:r w:rsidRPr="00A4603C">
        <w:rPr>
          <w:rFonts w:cstheme="minorHAnsi"/>
          <w:sz w:val="24"/>
          <w:szCs w:val="24"/>
          <w:lang w:val="sl-SI"/>
        </w:rPr>
        <w:t>Tamara KOVAČIČ, kandidatka za državno odvetnico,</w:t>
      </w:r>
    </w:p>
    <w:p w14:paraId="7B97D229" w14:textId="77777777" w:rsidR="00C526AA" w:rsidRPr="00A4603C" w:rsidRDefault="00C526AA" w:rsidP="00C526AA">
      <w:pPr>
        <w:pStyle w:val="Odstavekseznama"/>
        <w:widowControl/>
        <w:numPr>
          <w:ilvl w:val="0"/>
          <w:numId w:val="2"/>
        </w:numPr>
        <w:spacing w:before="240"/>
        <w:contextualSpacing/>
        <w:jc w:val="both"/>
        <w:rPr>
          <w:rFonts w:cstheme="minorHAnsi"/>
          <w:sz w:val="24"/>
          <w:szCs w:val="24"/>
          <w:lang w:val="sl-SI"/>
        </w:rPr>
      </w:pPr>
      <w:r w:rsidRPr="00A4603C">
        <w:rPr>
          <w:rFonts w:cstheme="minorHAnsi"/>
          <w:sz w:val="24"/>
          <w:szCs w:val="24"/>
          <w:lang w:val="sl-SI"/>
        </w:rPr>
        <w:t>Jure PIRC, kandidat za državnega odvetnika,</w:t>
      </w:r>
    </w:p>
    <w:p w14:paraId="0A665B79" w14:textId="77777777" w:rsidR="00C526AA" w:rsidRPr="00A4603C" w:rsidRDefault="00C526AA" w:rsidP="00C526AA">
      <w:pPr>
        <w:pStyle w:val="Odstavekseznama"/>
        <w:widowControl/>
        <w:numPr>
          <w:ilvl w:val="0"/>
          <w:numId w:val="2"/>
        </w:numPr>
        <w:spacing w:before="240"/>
        <w:contextualSpacing/>
        <w:jc w:val="both"/>
        <w:rPr>
          <w:rFonts w:cstheme="minorHAnsi"/>
          <w:sz w:val="24"/>
          <w:szCs w:val="24"/>
          <w:lang w:val="sl-SI"/>
        </w:rPr>
      </w:pPr>
      <w:r w:rsidRPr="00A4603C">
        <w:rPr>
          <w:rFonts w:cstheme="minorHAnsi"/>
          <w:sz w:val="24"/>
          <w:szCs w:val="24"/>
          <w:lang w:val="sl-SI"/>
        </w:rPr>
        <w:t>Severina PUČNIK, kandidatka za državno odvetnico,</w:t>
      </w:r>
    </w:p>
    <w:p w14:paraId="13CFDCA5" w14:textId="77777777" w:rsidR="00C526AA" w:rsidRPr="00A4603C" w:rsidRDefault="00C526AA" w:rsidP="00C526AA">
      <w:pPr>
        <w:pStyle w:val="Odstavekseznama"/>
        <w:widowControl/>
        <w:numPr>
          <w:ilvl w:val="0"/>
          <w:numId w:val="2"/>
        </w:numPr>
        <w:spacing w:before="240"/>
        <w:contextualSpacing/>
        <w:jc w:val="both"/>
        <w:rPr>
          <w:rFonts w:cstheme="minorHAnsi"/>
          <w:sz w:val="24"/>
          <w:szCs w:val="24"/>
          <w:lang w:val="sl-SI"/>
        </w:rPr>
      </w:pPr>
      <w:r w:rsidRPr="00A4603C">
        <w:rPr>
          <w:rFonts w:cstheme="minorHAnsi"/>
          <w:sz w:val="24"/>
          <w:szCs w:val="24"/>
          <w:lang w:val="sl-SI"/>
        </w:rPr>
        <w:t>Vanja REBERNIK, pravnica.</w:t>
      </w:r>
    </w:p>
    <w:p w14:paraId="28505573" w14:textId="77777777" w:rsidR="00C526AA" w:rsidRPr="00A4603C" w:rsidRDefault="00C526AA" w:rsidP="00C526AA">
      <w:pPr>
        <w:pStyle w:val="Odstavekseznama"/>
        <w:spacing w:before="240"/>
        <w:jc w:val="both"/>
        <w:rPr>
          <w:rFonts w:cstheme="minorHAnsi"/>
          <w:sz w:val="24"/>
          <w:szCs w:val="24"/>
          <w:lang w:val="sl-SI"/>
        </w:rPr>
      </w:pPr>
    </w:p>
    <w:p w14:paraId="2CEAD666" w14:textId="77777777" w:rsidR="00C526AA" w:rsidRPr="00A4603C" w:rsidRDefault="00C526AA" w:rsidP="00C526AA">
      <w:pPr>
        <w:jc w:val="both"/>
        <w:rPr>
          <w:rFonts w:cstheme="minorHAnsi"/>
          <w:b/>
          <w:bCs/>
          <w:sz w:val="24"/>
          <w:szCs w:val="24"/>
          <w:lang w:val="sl-SI"/>
        </w:rPr>
      </w:pPr>
    </w:p>
    <w:p w14:paraId="482FD4AE" w14:textId="77777777" w:rsidR="00C526AA" w:rsidRPr="00A4603C" w:rsidRDefault="00C526AA" w:rsidP="00C526AA">
      <w:pPr>
        <w:jc w:val="center"/>
        <w:rPr>
          <w:rFonts w:cstheme="minorHAnsi"/>
          <w:b/>
          <w:bCs/>
          <w:sz w:val="24"/>
          <w:szCs w:val="24"/>
          <w:lang w:val="sl-SI"/>
        </w:rPr>
      </w:pPr>
      <w:r w:rsidRPr="00A4603C">
        <w:rPr>
          <w:rFonts w:cstheme="minorHAnsi"/>
          <w:b/>
          <w:bCs/>
          <w:sz w:val="24"/>
          <w:szCs w:val="24"/>
          <w:lang w:val="sl-SI"/>
        </w:rPr>
        <w:t>VI.</w:t>
      </w:r>
    </w:p>
    <w:p w14:paraId="6DFEF7F1" w14:textId="77777777" w:rsidR="00C526AA" w:rsidRPr="00A4603C" w:rsidRDefault="00C526AA" w:rsidP="00C526AA">
      <w:pPr>
        <w:jc w:val="both"/>
        <w:rPr>
          <w:rFonts w:cstheme="minorHAnsi"/>
          <w:b/>
          <w:bCs/>
          <w:sz w:val="24"/>
          <w:szCs w:val="24"/>
          <w:lang w:val="sl-SI"/>
        </w:rPr>
      </w:pPr>
    </w:p>
    <w:p w14:paraId="697AC57F" w14:textId="77777777" w:rsidR="00C526AA" w:rsidRPr="00A4603C" w:rsidRDefault="00C526AA" w:rsidP="00C526AA">
      <w:pPr>
        <w:jc w:val="both"/>
        <w:rPr>
          <w:rFonts w:cstheme="minorHAnsi"/>
          <w:b/>
          <w:bCs/>
          <w:sz w:val="24"/>
          <w:szCs w:val="24"/>
          <w:lang w:val="sl-SI"/>
        </w:rPr>
      </w:pPr>
      <w:r w:rsidRPr="00A4603C">
        <w:rPr>
          <w:rFonts w:cstheme="minorHAnsi"/>
          <w:b/>
          <w:bCs/>
          <w:sz w:val="24"/>
          <w:szCs w:val="24"/>
          <w:lang w:val="sl-SI"/>
        </w:rPr>
        <w:t>Zunanji oddelek Državnega odvetništva v Murski Soboti</w:t>
      </w:r>
    </w:p>
    <w:p w14:paraId="25F7772C" w14:textId="77777777" w:rsidR="00C526AA" w:rsidRPr="00A4603C" w:rsidRDefault="00C526AA" w:rsidP="00C526AA">
      <w:pPr>
        <w:jc w:val="both"/>
        <w:rPr>
          <w:rFonts w:cstheme="minorHAnsi"/>
          <w:b/>
          <w:bCs/>
          <w:sz w:val="24"/>
          <w:szCs w:val="24"/>
          <w:lang w:val="sl-SI"/>
        </w:rPr>
      </w:pPr>
    </w:p>
    <w:p w14:paraId="21A3AB41" w14:textId="77777777" w:rsidR="00C526AA" w:rsidRPr="00A4603C" w:rsidRDefault="00C526AA" w:rsidP="00C526AA">
      <w:pPr>
        <w:jc w:val="both"/>
        <w:rPr>
          <w:rFonts w:cstheme="minorHAnsi"/>
          <w:bCs/>
          <w:sz w:val="24"/>
          <w:szCs w:val="24"/>
          <w:lang w:val="sl-SI"/>
        </w:rPr>
      </w:pPr>
      <w:r w:rsidRPr="00A4603C">
        <w:rPr>
          <w:rFonts w:cstheme="minorHAnsi"/>
          <w:bCs/>
          <w:sz w:val="24"/>
          <w:szCs w:val="24"/>
          <w:lang w:val="sl-SI"/>
        </w:rPr>
        <w:t>Za vodjo zunanjega oddelka v Murski Soboti določam:</w:t>
      </w:r>
    </w:p>
    <w:p w14:paraId="1EED8F0B" w14:textId="77777777" w:rsidR="00C526AA" w:rsidRPr="00A4603C" w:rsidRDefault="00C526AA" w:rsidP="00C526AA">
      <w:pPr>
        <w:pStyle w:val="Odstavekseznama"/>
        <w:widowControl/>
        <w:numPr>
          <w:ilvl w:val="0"/>
          <w:numId w:val="2"/>
        </w:numPr>
        <w:contextualSpacing/>
        <w:jc w:val="both"/>
        <w:rPr>
          <w:rFonts w:cstheme="minorHAnsi"/>
          <w:b/>
          <w:sz w:val="24"/>
          <w:szCs w:val="24"/>
          <w:lang w:val="sl-SI"/>
        </w:rPr>
      </w:pPr>
      <w:r w:rsidRPr="00A4603C">
        <w:rPr>
          <w:rFonts w:cstheme="minorHAnsi"/>
          <w:b/>
          <w:sz w:val="24"/>
          <w:szCs w:val="24"/>
          <w:lang w:val="sl-SI"/>
        </w:rPr>
        <w:t>Katjo TOTH, višjo državno odvetnico.</w:t>
      </w:r>
    </w:p>
    <w:p w14:paraId="1A9555D7" w14:textId="77777777" w:rsidR="00C526AA" w:rsidRPr="00A4603C" w:rsidRDefault="00C526AA" w:rsidP="00C526AA">
      <w:pPr>
        <w:jc w:val="both"/>
        <w:rPr>
          <w:rFonts w:cstheme="minorHAnsi"/>
          <w:b/>
          <w:sz w:val="24"/>
          <w:szCs w:val="24"/>
          <w:lang w:val="sl-SI"/>
        </w:rPr>
      </w:pPr>
    </w:p>
    <w:p w14:paraId="6E0ADF76" w14:textId="77777777" w:rsidR="00C526AA" w:rsidRPr="00A4603C" w:rsidRDefault="00C526AA" w:rsidP="00C526AA">
      <w:pPr>
        <w:tabs>
          <w:tab w:val="left" w:pos="3340"/>
        </w:tabs>
        <w:jc w:val="both"/>
        <w:rPr>
          <w:rFonts w:cstheme="minorHAnsi"/>
          <w:sz w:val="24"/>
          <w:szCs w:val="24"/>
          <w:lang w:val="sl-SI"/>
        </w:rPr>
      </w:pPr>
      <w:r w:rsidRPr="00A4603C">
        <w:rPr>
          <w:rFonts w:cstheme="minorHAnsi"/>
          <w:sz w:val="24"/>
          <w:szCs w:val="24"/>
          <w:lang w:val="sl-SI"/>
        </w:rPr>
        <w:t>Na zunanji oddelek so razporejeni še:</w:t>
      </w:r>
    </w:p>
    <w:p w14:paraId="322BA136" w14:textId="77777777" w:rsidR="00C526AA" w:rsidRPr="00A4603C" w:rsidRDefault="00C526AA" w:rsidP="00C526AA">
      <w:pPr>
        <w:pStyle w:val="Odstavekseznama"/>
        <w:widowControl/>
        <w:numPr>
          <w:ilvl w:val="0"/>
          <w:numId w:val="2"/>
        </w:numPr>
        <w:contextualSpacing/>
        <w:jc w:val="both"/>
        <w:rPr>
          <w:rFonts w:cstheme="minorHAnsi"/>
          <w:sz w:val="24"/>
          <w:szCs w:val="24"/>
          <w:lang w:val="sl-SI"/>
        </w:rPr>
      </w:pPr>
      <w:r w:rsidRPr="00A4603C">
        <w:rPr>
          <w:rFonts w:cstheme="minorHAnsi"/>
          <w:bCs/>
          <w:sz w:val="24"/>
          <w:szCs w:val="24"/>
          <w:lang w:val="sl-SI"/>
        </w:rPr>
        <w:t>Klaudija VEGI JEŽ</w:t>
      </w:r>
      <w:r w:rsidRPr="00A4603C">
        <w:rPr>
          <w:rFonts w:cstheme="minorHAnsi"/>
          <w:sz w:val="24"/>
          <w:szCs w:val="24"/>
          <w:lang w:val="sl-SI"/>
        </w:rPr>
        <w:t>, višja državna odvetnica in namestnica vodje oddelka,</w:t>
      </w:r>
    </w:p>
    <w:p w14:paraId="4ED46B75" w14:textId="77777777" w:rsidR="00C526AA" w:rsidRPr="00A4603C" w:rsidRDefault="00C526AA" w:rsidP="00C526AA">
      <w:pPr>
        <w:pStyle w:val="Odstavekseznama"/>
        <w:widowControl/>
        <w:numPr>
          <w:ilvl w:val="0"/>
          <w:numId w:val="2"/>
        </w:numPr>
        <w:contextualSpacing/>
        <w:jc w:val="both"/>
        <w:rPr>
          <w:rFonts w:cstheme="minorHAnsi"/>
          <w:sz w:val="24"/>
          <w:szCs w:val="24"/>
          <w:lang w:val="sl-SI"/>
        </w:rPr>
      </w:pPr>
      <w:r w:rsidRPr="00A4603C">
        <w:rPr>
          <w:rFonts w:cstheme="minorHAnsi"/>
          <w:sz w:val="24"/>
          <w:szCs w:val="24"/>
          <w:lang w:val="sl-SI"/>
        </w:rPr>
        <w:t>Drago HODOŠČEK, višji državni odvetnik,</w:t>
      </w:r>
    </w:p>
    <w:p w14:paraId="462B5559" w14:textId="77777777" w:rsidR="00C526AA" w:rsidRPr="00A4603C" w:rsidRDefault="00C526AA" w:rsidP="00C526AA">
      <w:pPr>
        <w:pStyle w:val="Odstavekseznama"/>
        <w:widowControl/>
        <w:numPr>
          <w:ilvl w:val="0"/>
          <w:numId w:val="2"/>
        </w:numPr>
        <w:contextualSpacing/>
        <w:jc w:val="both"/>
        <w:rPr>
          <w:rFonts w:cstheme="minorHAnsi"/>
          <w:sz w:val="24"/>
          <w:szCs w:val="24"/>
          <w:lang w:val="sl-SI"/>
        </w:rPr>
      </w:pPr>
      <w:r w:rsidRPr="00A4603C">
        <w:rPr>
          <w:rFonts w:cstheme="minorHAnsi"/>
          <w:sz w:val="24"/>
          <w:szCs w:val="24"/>
          <w:lang w:val="sl-SI"/>
        </w:rPr>
        <w:t>Romana GRAJFONER, kandidatka za državno odvetnico,</w:t>
      </w:r>
    </w:p>
    <w:p w14:paraId="07761C1D" w14:textId="77777777" w:rsidR="00C526AA" w:rsidRPr="00A4603C" w:rsidRDefault="00C526AA" w:rsidP="00C526AA">
      <w:pPr>
        <w:pStyle w:val="Odstavekseznama"/>
        <w:widowControl/>
        <w:numPr>
          <w:ilvl w:val="0"/>
          <w:numId w:val="2"/>
        </w:numPr>
        <w:spacing w:before="240"/>
        <w:contextualSpacing/>
        <w:jc w:val="both"/>
        <w:rPr>
          <w:rFonts w:cstheme="minorHAnsi"/>
          <w:sz w:val="24"/>
          <w:szCs w:val="24"/>
          <w:lang w:val="sl-SI"/>
        </w:rPr>
      </w:pPr>
      <w:r w:rsidRPr="00A4603C">
        <w:rPr>
          <w:rFonts w:cstheme="minorHAnsi"/>
          <w:sz w:val="24"/>
          <w:szCs w:val="24"/>
          <w:lang w:val="sl-SI"/>
        </w:rPr>
        <w:t>Davor KOREN, kandidat za državnega odvetnika.</w:t>
      </w:r>
    </w:p>
    <w:p w14:paraId="592143C6" w14:textId="77777777" w:rsidR="00C526AA" w:rsidRPr="00A4603C" w:rsidRDefault="00C526AA" w:rsidP="00C526AA">
      <w:pPr>
        <w:jc w:val="both"/>
        <w:rPr>
          <w:rFonts w:cstheme="minorHAnsi"/>
          <w:sz w:val="24"/>
          <w:szCs w:val="24"/>
          <w:lang w:val="sl-SI"/>
        </w:rPr>
      </w:pPr>
    </w:p>
    <w:p w14:paraId="6C31E875" w14:textId="77777777" w:rsidR="00C526AA" w:rsidRPr="00A4603C" w:rsidRDefault="00C526AA" w:rsidP="00C526AA">
      <w:pPr>
        <w:jc w:val="both"/>
        <w:rPr>
          <w:rFonts w:cstheme="minorHAnsi"/>
          <w:sz w:val="24"/>
          <w:szCs w:val="24"/>
          <w:lang w:val="sl-SI"/>
        </w:rPr>
      </w:pPr>
    </w:p>
    <w:p w14:paraId="51AFAF10" w14:textId="77777777" w:rsidR="00C526AA" w:rsidRPr="00A4603C" w:rsidRDefault="00C526AA" w:rsidP="00C526AA">
      <w:pPr>
        <w:jc w:val="center"/>
        <w:rPr>
          <w:rFonts w:cstheme="minorHAnsi"/>
          <w:b/>
          <w:bCs/>
          <w:sz w:val="24"/>
          <w:szCs w:val="24"/>
          <w:lang w:val="sl-SI"/>
        </w:rPr>
      </w:pPr>
      <w:r w:rsidRPr="00A4603C">
        <w:rPr>
          <w:rFonts w:cstheme="minorHAnsi"/>
          <w:b/>
          <w:bCs/>
          <w:sz w:val="24"/>
          <w:szCs w:val="24"/>
          <w:lang w:val="sl-SI"/>
        </w:rPr>
        <w:t>VII.</w:t>
      </w:r>
    </w:p>
    <w:p w14:paraId="5BDBDBA4" w14:textId="77777777" w:rsidR="00C526AA" w:rsidRPr="00A4603C" w:rsidRDefault="00C526AA" w:rsidP="00C526AA">
      <w:pPr>
        <w:jc w:val="both"/>
        <w:rPr>
          <w:rFonts w:cstheme="minorHAnsi"/>
          <w:sz w:val="24"/>
          <w:szCs w:val="24"/>
          <w:lang w:val="sl-SI"/>
        </w:rPr>
      </w:pPr>
    </w:p>
    <w:p w14:paraId="1C8612D3" w14:textId="77777777" w:rsidR="00C526AA" w:rsidRPr="00A4603C" w:rsidRDefault="00C526AA" w:rsidP="00C526AA">
      <w:pPr>
        <w:jc w:val="both"/>
        <w:rPr>
          <w:rFonts w:cstheme="minorHAnsi"/>
          <w:b/>
          <w:bCs/>
          <w:sz w:val="24"/>
          <w:szCs w:val="24"/>
          <w:lang w:val="sl-SI"/>
        </w:rPr>
      </w:pPr>
      <w:r w:rsidRPr="00A4603C">
        <w:rPr>
          <w:rFonts w:cstheme="minorHAnsi"/>
          <w:b/>
          <w:bCs/>
          <w:sz w:val="24"/>
          <w:szCs w:val="24"/>
          <w:lang w:val="sl-SI"/>
        </w:rPr>
        <w:t>Zunanji oddelek Državnega odvetništva v Novi Gorici</w:t>
      </w:r>
    </w:p>
    <w:p w14:paraId="5E8CDFDF" w14:textId="77777777" w:rsidR="00C526AA" w:rsidRPr="00A4603C" w:rsidRDefault="00C526AA" w:rsidP="00C526AA">
      <w:pPr>
        <w:jc w:val="both"/>
        <w:rPr>
          <w:rFonts w:cstheme="minorHAnsi"/>
          <w:sz w:val="24"/>
          <w:szCs w:val="24"/>
          <w:lang w:val="sl-SI"/>
        </w:rPr>
      </w:pPr>
    </w:p>
    <w:p w14:paraId="5D756931" w14:textId="77777777" w:rsidR="00C526AA" w:rsidRPr="00A4603C" w:rsidRDefault="00C526AA" w:rsidP="00C526AA">
      <w:pPr>
        <w:jc w:val="both"/>
        <w:rPr>
          <w:rFonts w:cstheme="minorHAnsi"/>
          <w:sz w:val="24"/>
          <w:szCs w:val="24"/>
          <w:lang w:val="sl-SI"/>
        </w:rPr>
      </w:pPr>
      <w:r w:rsidRPr="00A4603C">
        <w:rPr>
          <w:rFonts w:cstheme="minorHAnsi"/>
          <w:sz w:val="24"/>
          <w:szCs w:val="24"/>
          <w:lang w:val="sl-SI"/>
        </w:rPr>
        <w:t>Za vodjo zunanjega oddelka v Novi Gorici določam:</w:t>
      </w:r>
    </w:p>
    <w:p w14:paraId="7C516E50" w14:textId="77777777" w:rsidR="00C526AA" w:rsidRPr="00A4603C" w:rsidRDefault="00C526AA" w:rsidP="00C526AA">
      <w:pPr>
        <w:pStyle w:val="Odstavekseznama"/>
        <w:widowControl/>
        <w:numPr>
          <w:ilvl w:val="0"/>
          <w:numId w:val="2"/>
        </w:numPr>
        <w:contextualSpacing/>
        <w:jc w:val="both"/>
        <w:rPr>
          <w:rFonts w:cstheme="minorHAnsi"/>
          <w:b/>
          <w:sz w:val="24"/>
          <w:szCs w:val="24"/>
          <w:lang w:val="sl-SI"/>
        </w:rPr>
      </w:pPr>
      <w:r w:rsidRPr="00A4603C">
        <w:rPr>
          <w:rFonts w:cstheme="minorHAnsi"/>
          <w:b/>
          <w:bCs/>
          <w:sz w:val="24"/>
          <w:szCs w:val="24"/>
          <w:lang w:val="sl-SI"/>
        </w:rPr>
        <w:t>Heleno KODELE RUPNIK</w:t>
      </w:r>
      <w:r w:rsidRPr="00A4603C">
        <w:rPr>
          <w:rFonts w:cstheme="minorHAnsi"/>
          <w:b/>
          <w:sz w:val="24"/>
          <w:szCs w:val="24"/>
          <w:lang w:val="sl-SI"/>
        </w:rPr>
        <w:t xml:space="preserve">, višjo državno odvetnico. </w:t>
      </w:r>
    </w:p>
    <w:p w14:paraId="5B01FA62" w14:textId="77777777" w:rsidR="00C526AA" w:rsidRPr="00A4603C" w:rsidRDefault="00C526AA" w:rsidP="00C526AA">
      <w:pPr>
        <w:jc w:val="both"/>
        <w:rPr>
          <w:rFonts w:cstheme="minorHAnsi"/>
          <w:sz w:val="24"/>
          <w:szCs w:val="24"/>
          <w:lang w:val="sl-SI"/>
        </w:rPr>
      </w:pPr>
    </w:p>
    <w:p w14:paraId="75EF5D3C" w14:textId="77777777" w:rsidR="00C526AA" w:rsidRPr="00A4603C" w:rsidRDefault="00C526AA" w:rsidP="00C526AA">
      <w:pPr>
        <w:tabs>
          <w:tab w:val="left" w:pos="3340"/>
        </w:tabs>
        <w:jc w:val="both"/>
        <w:rPr>
          <w:rFonts w:cstheme="minorHAnsi"/>
          <w:sz w:val="24"/>
          <w:szCs w:val="24"/>
          <w:lang w:val="sl-SI"/>
        </w:rPr>
      </w:pPr>
      <w:r w:rsidRPr="00A4603C">
        <w:rPr>
          <w:rFonts w:cstheme="minorHAnsi"/>
          <w:sz w:val="24"/>
          <w:szCs w:val="24"/>
          <w:lang w:val="sl-SI"/>
        </w:rPr>
        <w:t>Na zunanji oddelek so razporejeni še:</w:t>
      </w:r>
    </w:p>
    <w:p w14:paraId="7AD8CC9E" w14:textId="77777777" w:rsidR="00C526AA" w:rsidRPr="00A4603C" w:rsidRDefault="00C526AA" w:rsidP="00C526AA">
      <w:pPr>
        <w:pStyle w:val="Odstavekseznama"/>
        <w:widowControl/>
        <w:numPr>
          <w:ilvl w:val="0"/>
          <w:numId w:val="2"/>
        </w:numPr>
        <w:contextualSpacing/>
        <w:jc w:val="both"/>
        <w:rPr>
          <w:rFonts w:cstheme="minorHAnsi"/>
          <w:sz w:val="24"/>
          <w:szCs w:val="24"/>
          <w:lang w:val="sl-SI"/>
        </w:rPr>
      </w:pPr>
      <w:r w:rsidRPr="00A4603C">
        <w:rPr>
          <w:rFonts w:cstheme="minorHAnsi"/>
          <w:sz w:val="24"/>
          <w:szCs w:val="24"/>
          <w:lang w:val="sl-SI"/>
        </w:rPr>
        <w:t>Tanja URŠIČ, višja državna odvetnica in namestnica vodje oddelka,</w:t>
      </w:r>
    </w:p>
    <w:p w14:paraId="6A2EB31F" w14:textId="77777777" w:rsidR="00C526AA" w:rsidRPr="00A4603C" w:rsidRDefault="00C526AA" w:rsidP="00C526AA">
      <w:pPr>
        <w:pStyle w:val="Odstavekseznama"/>
        <w:widowControl/>
        <w:numPr>
          <w:ilvl w:val="0"/>
          <w:numId w:val="2"/>
        </w:numPr>
        <w:contextualSpacing/>
        <w:jc w:val="both"/>
        <w:rPr>
          <w:rFonts w:cstheme="minorHAnsi"/>
          <w:sz w:val="24"/>
          <w:szCs w:val="24"/>
          <w:lang w:val="sl-SI"/>
        </w:rPr>
      </w:pPr>
      <w:r w:rsidRPr="00A4603C">
        <w:rPr>
          <w:rFonts w:cstheme="minorHAnsi"/>
          <w:sz w:val="24"/>
          <w:szCs w:val="24"/>
          <w:lang w:val="sl-SI"/>
        </w:rPr>
        <w:lastRenderedPageBreak/>
        <w:t>Kati KRAPEŽ, kandidatka za državno odvetnico,</w:t>
      </w:r>
    </w:p>
    <w:p w14:paraId="1C9A917E" w14:textId="77777777" w:rsidR="00C526AA" w:rsidRPr="00A4603C" w:rsidRDefault="00C526AA" w:rsidP="00C526AA">
      <w:pPr>
        <w:pStyle w:val="Odstavekseznama"/>
        <w:widowControl/>
        <w:numPr>
          <w:ilvl w:val="0"/>
          <w:numId w:val="2"/>
        </w:numPr>
        <w:contextualSpacing/>
        <w:jc w:val="both"/>
        <w:rPr>
          <w:rFonts w:cstheme="minorHAnsi"/>
          <w:sz w:val="24"/>
          <w:szCs w:val="24"/>
          <w:lang w:val="sl-SI"/>
        </w:rPr>
      </w:pPr>
      <w:r w:rsidRPr="00A4603C">
        <w:rPr>
          <w:rFonts w:cstheme="minorHAnsi"/>
          <w:sz w:val="24"/>
          <w:szCs w:val="24"/>
          <w:lang w:val="sl-SI"/>
        </w:rPr>
        <w:t>Tina POŽAR, pravnica.</w:t>
      </w:r>
    </w:p>
    <w:p w14:paraId="70CC5175" w14:textId="77777777" w:rsidR="00C526AA" w:rsidRPr="00A4603C" w:rsidRDefault="00C526AA" w:rsidP="00C526AA">
      <w:pPr>
        <w:jc w:val="both"/>
        <w:rPr>
          <w:rFonts w:cstheme="minorHAnsi"/>
          <w:sz w:val="24"/>
          <w:szCs w:val="24"/>
          <w:lang w:val="sl-SI"/>
        </w:rPr>
      </w:pPr>
    </w:p>
    <w:p w14:paraId="695DE8AB" w14:textId="77777777" w:rsidR="00C526AA" w:rsidRPr="00A4603C" w:rsidRDefault="00C526AA" w:rsidP="00C526AA">
      <w:pPr>
        <w:jc w:val="both"/>
        <w:rPr>
          <w:rFonts w:cstheme="minorHAnsi"/>
          <w:sz w:val="24"/>
          <w:szCs w:val="24"/>
          <w:lang w:val="sl-SI"/>
        </w:rPr>
      </w:pPr>
    </w:p>
    <w:p w14:paraId="52B3C901" w14:textId="77777777" w:rsidR="00C526AA" w:rsidRPr="00A4603C" w:rsidRDefault="00C526AA" w:rsidP="00C526AA">
      <w:pPr>
        <w:jc w:val="center"/>
        <w:rPr>
          <w:rFonts w:cstheme="minorHAnsi"/>
          <w:b/>
          <w:bCs/>
          <w:sz w:val="24"/>
          <w:szCs w:val="24"/>
          <w:lang w:val="sl-SI"/>
        </w:rPr>
      </w:pPr>
      <w:r w:rsidRPr="00A4603C">
        <w:rPr>
          <w:rFonts w:cstheme="minorHAnsi"/>
          <w:b/>
          <w:bCs/>
          <w:sz w:val="24"/>
          <w:szCs w:val="24"/>
          <w:lang w:val="sl-SI"/>
        </w:rPr>
        <w:t>VIII.</w:t>
      </w:r>
    </w:p>
    <w:p w14:paraId="5632FFE2" w14:textId="77777777" w:rsidR="00C526AA" w:rsidRPr="00A4603C" w:rsidRDefault="00C526AA" w:rsidP="00C526AA">
      <w:pPr>
        <w:jc w:val="both"/>
        <w:rPr>
          <w:rFonts w:cstheme="minorHAnsi"/>
          <w:b/>
          <w:bCs/>
          <w:sz w:val="24"/>
          <w:szCs w:val="24"/>
          <w:lang w:val="sl-SI"/>
        </w:rPr>
      </w:pPr>
    </w:p>
    <w:p w14:paraId="7D8F56BE" w14:textId="77777777" w:rsidR="00C526AA" w:rsidRPr="00A4603C" w:rsidRDefault="00C526AA" w:rsidP="00C526AA">
      <w:pPr>
        <w:jc w:val="both"/>
        <w:rPr>
          <w:rFonts w:cstheme="minorHAnsi"/>
          <w:b/>
          <w:bCs/>
          <w:sz w:val="24"/>
          <w:szCs w:val="24"/>
          <w:lang w:val="sl-SI"/>
        </w:rPr>
      </w:pPr>
      <w:r w:rsidRPr="00A4603C">
        <w:rPr>
          <w:rFonts w:cstheme="minorHAnsi"/>
          <w:b/>
          <w:bCs/>
          <w:sz w:val="24"/>
          <w:szCs w:val="24"/>
          <w:lang w:val="sl-SI"/>
        </w:rPr>
        <w:t>Zunanji oddelek Državnega odvetništva v Novem mestu</w:t>
      </w:r>
    </w:p>
    <w:p w14:paraId="7EFFA876" w14:textId="77777777" w:rsidR="00C526AA" w:rsidRPr="00A4603C" w:rsidRDefault="00C526AA" w:rsidP="00C526AA">
      <w:pPr>
        <w:jc w:val="both"/>
        <w:rPr>
          <w:rFonts w:cstheme="minorHAnsi"/>
          <w:sz w:val="24"/>
          <w:szCs w:val="24"/>
          <w:lang w:val="sl-SI"/>
        </w:rPr>
      </w:pPr>
    </w:p>
    <w:p w14:paraId="30EEB75F" w14:textId="77777777" w:rsidR="00C526AA" w:rsidRPr="00A4603C" w:rsidRDefault="00C526AA" w:rsidP="00C526AA">
      <w:pPr>
        <w:jc w:val="both"/>
        <w:rPr>
          <w:rFonts w:cstheme="minorHAnsi"/>
          <w:sz w:val="24"/>
          <w:szCs w:val="24"/>
          <w:lang w:val="sl-SI"/>
        </w:rPr>
      </w:pPr>
      <w:r w:rsidRPr="00A4603C">
        <w:rPr>
          <w:rFonts w:cstheme="minorHAnsi"/>
          <w:sz w:val="24"/>
          <w:szCs w:val="24"/>
          <w:lang w:val="sl-SI"/>
        </w:rPr>
        <w:t>Za vodjo zunanjega oddelka v Novem mestu določam:</w:t>
      </w:r>
    </w:p>
    <w:p w14:paraId="50FD7EC5" w14:textId="77777777" w:rsidR="00C526AA" w:rsidRPr="00A4603C" w:rsidRDefault="00C526AA" w:rsidP="00C526AA">
      <w:pPr>
        <w:pStyle w:val="Odstavekseznama"/>
        <w:widowControl/>
        <w:numPr>
          <w:ilvl w:val="0"/>
          <w:numId w:val="2"/>
        </w:numPr>
        <w:contextualSpacing/>
        <w:jc w:val="both"/>
        <w:rPr>
          <w:rFonts w:cstheme="minorHAnsi"/>
          <w:b/>
          <w:sz w:val="24"/>
          <w:szCs w:val="24"/>
          <w:lang w:val="sl-SI"/>
        </w:rPr>
      </w:pPr>
      <w:r w:rsidRPr="00A4603C">
        <w:rPr>
          <w:rFonts w:cstheme="minorHAnsi"/>
          <w:b/>
          <w:bCs/>
          <w:sz w:val="24"/>
          <w:szCs w:val="24"/>
          <w:lang w:val="sl-SI"/>
        </w:rPr>
        <w:t>Sonjo POPOVIČ</w:t>
      </w:r>
      <w:r w:rsidRPr="00A4603C">
        <w:rPr>
          <w:rFonts w:cstheme="minorHAnsi"/>
          <w:b/>
          <w:sz w:val="24"/>
          <w:szCs w:val="24"/>
          <w:lang w:val="sl-SI"/>
        </w:rPr>
        <w:t>, višjo državno odvetnico.</w:t>
      </w:r>
    </w:p>
    <w:p w14:paraId="27F51B71" w14:textId="77777777" w:rsidR="00C526AA" w:rsidRPr="00A4603C" w:rsidRDefault="00C526AA" w:rsidP="00C526AA">
      <w:pPr>
        <w:jc w:val="both"/>
        <w:rPr>
          <w:rFonts w:cstheme="minorHAnsi"/>
          <w:sz w:val="24"/>
          <w:szCs w:val="24"/>
          <w:lang w:val="sl-SI"/>
        </w:rPr>
      </w:pPr>
    </w:p>
    <w:p w14:paraId="012A89A8" w14:textId="77777777" w:rsidR="00C526AA" w:rsidRPr="00A4603C" w:rsidRDefault="00C526AA" w:rsidP="00C526AA">
      <w:pPr>
        <w:tabs>
          <w:tab w:val="left" w:pos="3340"/>
        </w:tabs>
        <w:jc w:val="both"/>
        <w:rPr>
          <w:rFonts w:cstheme="minorHAnsi"/>
          <w:sz w:val="24"/>
          <w:szCs w:val="24"/>
          <w:lang w:val="sl-SI"/>
        </w:rPr>
      </w:pPr>
      <w:r w:rsidRPr="00A4603C">
        <w:rPr>
          <w:rFonts w:cstheme="minorHAnsi"/>
          <w:sz w:val="24"/>
          <w:szCs w:val="24"/>
          <w:lang w:val="sl-SI"/>
        </w:rPr>
        <w:t>Na zunanji oddelek so razporejeni še:</w:t>
      </w:r>
    </w:p>
    <w:p w14:paraId="57EFB012" w14:textId="77777777" w:rsidR="00C526AA" w:rsidRPr="00A4603C" w:rsidRDefault="00C526AA" w:rsidP="00C526AA">
      <w:pPr>
        <w:pStyle w:val="Odstavekseznama"/>
        <w:widowControl/>
        <w:numPr>
          <w:ilvl w:val="0"/>
          <w:numId w:val="2"/>
        </w:numPr>
        <w:contextualSpacing/>
        <w:jc w:val="both"/>
        <w:rPr>
          <w:rFonts w:cstheme="minorHAnsi"/>
          <w:sz w:val="24"/>
          <w:szCs w:val="24"/>
          <w:lang w:val="sl-SI"/>
        </w:rPr>
      </w:pPr>
      <w:r w:rsidRPr="00A4603C">
        <w:rPr>
          <w:rFonts w:cstheme="minorHAnsi"/>
          <w:bCs/>
          <w:sz w:val="24"/>
          <w:szCs w:val="24"/>
          <w:lang w:val="sl-SI"/>
        </w:rPr>
        <w:t>Antonija GRAHEK</w:t>
      </w:r>
      <w:r w:rsidRPr="00A4603C">
        <w:rPr>
          <w:rFonts w:cstheme="minorHAnsi"/>
          <w:sz w:val="24"/>
          <w:szCs w:val="24"/>
          <w:lang w:val="sl-SI"/>
        </w:rPr>
        <w:t>, višja državna odvetnica in namestnica vodje oddelka,</w:t>
      </w:r>
    </w:p>
    <w:p w14:paraId="21428BAB" w14:textId="77777777" w:rsidR="00C526AA" w:rsidRPr="00A4603C" w:rsidRDefault="00C526AA" w:rsidP="00C526AA">
      <w:pPr>
        <w:pStyle w:val="Odstavekseznama"/>
        <w:widowControl/>
        <w:numPr>
          <w:ilvl w:val="0"/>
          <w:numId w:val="2"/>
        </w:numPr>
        <w:contextualSpacing/>
        <w:jc w:val="both"/>
        <w:rPr>
          <w:rFonts w:cstheme="minorHAnsi"/>
          <w:sz w:val="24"/>
          <w:szCs w:val="24"/>
          <w:lang w:val="sl-SI"/>
        </w:rPr>
      </w:pPr>
      <w:r w:rsidRPr="00A4603C">
        <w:rPr>
          <w:rFonts w:cstheme="minorHAnsi"/>
          <w:bCs/>
          <w:sz w:val="24"/>
          <w:szCs w:val="24"/>
          <w:lang w:val="sl-SI"/>
        </w:rPr>
        <w:t>Marija OSOLNIK ŠENICA</w:t>
      </w:r>
      <w:r w:rsidRPr="00A4603C">
        <w:rPr>
          <w:rFonts w:cstheme="minorHAnsi"/>
          <w:sz w:val="24"/>
          <w:szCs w:val="24"/>
          <w:lang w:val="sl-SI"/>
        </w:rPr>
        <w:t>, višja državna odvetnica,</w:t>
      </w:r>
    </w:p>
    <w:p w14:paraId="10F4D7FF" w14:textId="77777777" w:rsidR="00C526AA" w:rsidRPr="00A4603C" w:rsidRDefault="00C526AA" w:rsidP="00C526AA">
      <w:pPr>
        <w:pStyle w:val="Odstavekseznama"/>
        <w:widowControl/>
        <w:numPr>
          <w:ilvl w:val="0"/>
          <w:numId w:val="2"/>
        </w:numPr>
        <w:contextualSpacing/>
        <w:jc w:val="both"/>
        <w:rPr>
          <w:rFonts w:cstheme="minorHAnsi"/>
          <w:sz w:val="24"/>
          <w:szCs w:val="24"/>
          <w:lang w:val="sl-SI"/>
        </w:rPr>
      </w:pPr>
      <w:r w:rsidRPr="00A4603C">
        <w:rPr>
          <w:rFonts w:cstheme="minorHAnsi"/>
          <w:bCs/>
          <w:sz w:val="24"/>
          <w:szCs w:val="24"/>
          <w:lang w:val="sl-SI"/>
        </w:rPr>
        <w:t xml:space="preserve">Nina </w:t>
      </w:r>
      <w:r w:rsidRPr="00A4603C">
        <w:rPr>
          <w:rFonts w:cstheme="minorHAnsi"/>
          <w:bCs/>
          <w:caps/>
          <w:sz w:val="24"/>
          <w:szCs w:val="24"/>
          <w:lang w:val="sl-SI"/>
        </w:rPr>
        <w:t xml:space="preserve">Ilovar Mesojedec, </w:t>
      </w:r>
      <w:r w:rsidRPr="00A4603C">
        <w:rPr>
          <w:rFonts w:cstheme="minorHAnsi"/>
          <w:bCs/>
          <w:sz w:val="24"/>
          <w:szCs w:val="24"/>
          <w:lang w:val="sl-SI"/>
        </w:rPr>
        <w:t>državna odvetnica,</w:t>
      </w:r>
    </w:p>
    <w:p w14:paraId="1C0EFFF2" w14:textId="77777777" w:rsidR="00C526AA" w:rsidRPr="00A4603C" w:rsidRDefault="00C526AA" w:rsidP="00C526AA">
      <w:pPr>
        <w:pStyle w:val="Odstavekseznama"/>
        <w:widowControl/>
        <w:numPr>
          <w:ilvl w:val="0"/>
          <w:numId w:val="2"/>
        </w:numPr>
        <w:contextualSpacing/>
        <w:jc w:val="both"/>
        <w:rPr>
          <w:rFonts w:cstheme="minorHAnsi"/>
          <w:sz w:val="24"/>
          <w:szCs w:val="24"/>
          <w:lang w:val="sl-SI"/>
        </w:rPr>
      </w:pPr>
      <w:r w:rsidRPr="00A4603C">
        <w:rPr>
          <w:rFonts w:cstheme="minorHAnsi"/>
          <w:bCs/>
          <w:sz w:val="24"/>
          <w:szCs w:val="24"/>
          <w:lang w:val="sl-SI"/>
        </w:rPr>
        <w:t>mag. Anamarija TALJAT, državna odvetnica,</w:t>
      </w:r>
    </w:p>
    <w:p w14:paraId="067DA422" w14:textId="77777777" w:rsidR="00C526AA" w:rsidRPr="00A4603C" w:rsidRDefault="00C526AA" w:rsidP="00C526AA">
      <w:pPr>
        <w:pStyle w:val="Odstavekseznama"/>
        <w:widowControl/>
        <w:numPr>
          <w:ilvl w:val="0"/>
          <w:numId w:val="2"/>
        </w:numPr>
        <w:spacing w:before="240"/>
        <w:contextualSpacing/>
        <w:jc w:val="both"/>
        <w:rPr>
          <w:rFonts w:cstheme="minorHAnsi"/>
          <w:sz w:val="24"/>
          <w:szCs w:val="24"/>
          <w:lang w:val="sl-SI"/>
        </w:rPr>
      </w:pPr>
      <w:r w:rsidRPr="00A4603C">
        <w:rPr>
          <w:rFonts w:cstheme="minorHAnsi"/>
          <w:sz w:val="24"/>
          <w:szCs w:val="24"/>
          <w:lang w:val="sl-SI"/>
        </w:rPr>
        <w:t>Azra PAJIĆ, pravnica.</w:t>
      </w:r>
    </w:p>
    <w:p w14:paraId="1D0E6F31" w14:textId="77777777" w:rsidR="00C526AA" w:rsidRPr="00A4603C" w:rsidRDefault="00C526AA" w:rsidP="00C526AA">
      <w:pPr>
        <w:ind w:left="360"/>
        <w:jc w:val="both"/>
        <w:rPr>
          <w:rFonts w:cstheme="minorHAnsi"/>
          <w:sz w:val="24"/>
          <w:szCs w:val="24"/>
          <w:lang w:val="sl-SI"/>
        </w:rPr>
      </w:pPr>
    </w:p>
    <w:p w14:paraId="4DCC5F2D" w14:textId="77777777" w:rsidR="00C526AA" w:rsidRPr="00A4603C" w:rsidRDefault="00C526AA" w:rsidP="00C526AA">
      <w:pPr>
        <w:jc w:val="both"/>
        <w:rPr>
          <w:rFonts w:cstheme="minorHAnsi"/>
          <w:sz w:val="24"/>
          <w:szCs w:val="24"/>
          <w:lang w:val="sl-SI"/>
        </w:rPr>
      </w:pPr>
    </w:p>
    <w:p w14:paraId="346C19EA" w14:textId="77777777" w:rsidR="00C526AA" w:rsidRPr="00A4603C" w:rsidRDefault="00C526AA" w:rsidP="00C526AA">
      <w:pPr>
        <w:jc w:val="center"/>
        <w:rPr>
          <w:rFonts w:cstheme="minorHAnsi"/>
          <w:b/>
          <w:bCs/>
          <w:sz w:val="24"/>
          <w:szCs w:val="24"/>
          <w:lang w:val="sl-SI"/>
        </w:rPr>
      </w:pPr>
      <w:r w:rsidRPr="00A4603C">
        <w:rPr>
          <w:rFonts w:cstheme="minorHAnsi"/>
          <w:b/>
          <w:bCs/>
          <w:sz w:val="24"/>
          <w:szCs w:val="24"/>
          <w:lang w:val="sl-SI"/>
        </w:rPr>
        <w:t>IX.</w:t>
      </w:r>
    </w:p>
    <w:p w14:paraId="322AF44F" w14:textId="77777777" w:rsidR="00C526AA" w:rsidRPr="00A4603C" w:rsidRDefault="00C526AA" w:rsidP="00C526AA">
      <w:pPr>
        <w:jc w:val="both"/>
        <w:rPr>
          <w:rFonts w:cstheme="minorHAnsi"/>
          <w:sz w:val="24"/>
          <w:szCs w:val="24"/>
          <w:lang w:val="sl-SI"/>
        </w:rPr>
      </w:pPr>
    </w:p>
    <w:p w14:paraId="34EB4D6C" w14:textId="77777777" w:rsidR="00C526AA" w:rsidRPr="00A4603C" w:rsidRDefault="00C526AA" w:rsidP="00C526AA">
      <w:pPr>
        <w:jc w:val="both"/>
        <w:rPr>
          <w:rFonts w:cstheme="minorHAnsi"/>
          <w:b/>
          <w:bCs/>
          <w:sz w:val="24"/>
          <w:szCs w:val="24"/>
          <w:lang w:val="sl-SI"/>
        </w:rPr>
      </w:pPr>
      <w:r w:rsidRPr="00A4603C">
        <w:rPr>
          <w:rFonts w:cstheme="minorHAnsi"/>
          <w:b/>
          <w:bCs/>
          <w:sz w:val="24"/>
          <w:szCs w:val="24"/>
          <w:lang w:val="sl-SI"/>
        </w:rPr>
        <w:t>Zunanji oddelek Državnega odvetništva na Ptuju</w:t>
      </w:r>
    </w:p>
    <w:p w14:paraId="4205F017" w14:textId="77777777" w:rsidR="00C526AA" w:rsidRPr="00A4603C" w:rsidRDefault="00C526AA" w:rsidP="00C526AA">
      <w:pPr>
        <w:jc w:val="both"/>
        <w:rPr>
          <w:rFonts w:cstheme="minorHAnsi"/>
          <w:b/>
          <w:bCs/>
          <w:sz w:val="24"/>
          <w:szCs w:val="24"/>
          <w:lang w:val="sl-SI"/>
        </w:rPr>
      </w:pPr>
    </w:p>
    <w:p w14:paraId="78D8839C" w14:textId="77777777" w:rsidR="00C526AA" w:rsidRPr="00A4603C" w:rsidRDefault="00C526AA" w:rsidP="00C526AA">
      <w:pPr>
        <w:jc w:val="both"/>
        <w:rPr>
          <w:rFonts w:cstheme="minorHAnsi"/>
          <w:sz w:val="24"/>
          <w:szCs w:val="24"/>
          <w:lang w:val="sl-SI"/>
        </w:rPr>
      </w:pPr>
      <w:r w:rsidRPr="00A4603C">
        <w:rPr>
          <w:rFonts w:cstheme="minorHAnsi"/>
          <w:bCs/>
          <w:sz w:val="24"/>
          <w:szCs w:val="24"/>
          <w:lang w:val="sl-SI"/>
        </w:rPr>
        <w:t>Za vodjo zunanjega oddelka na Ptuju določam:</w:t>
      </w:r>
    </w:p>
    <w:p w14:paraId="253DEF09" w14:textId="77777777" w:rsidR="00C526AA" w:rsidRPr="00A4603C" w:rsidRDefault="00C526AA" w:rsidP="00C526AA">
      <w:pPr>
        <w:pStyle w:val="Naslov1"/>
        <w:numPr>
          <w:ilvl w:val="0"/>
          <w:numId w:val="2"/>
        </w:numPr>
        <w:jc w:val="both"/>
        <w:rPr>
          <w:rFonts w:asciiTheme="minorHAnsi" w:hAnsiTheme="minorHAnsi" w:cstheme="minorHAnsi"/>
          <w:b/>
        </w:rPr>
      </w:pPr>
      <w:r w:rsidRPr="00A4603C">
        <w:rPr>
          <w:rFonts w:asciiTheme="minorHAnsi" w:hAnsiTheme="minorHAnsi" w:cstheme="minorHAnsi"/>
          <w:b/>
          <w:bCs/>
        </w:rPr>
        <w:t>Valerijo VELE</w:t>
      </w:r>
      <w:r w:rsidRPr="00A4603C">
        <w:rPr>
          <w:rFonts w:asciiTheme="minorHAnsi" w:hAnsiTheme="minorHAnsi" w:cstheme="minorHAnsi"/>
          <w:b/>
        </w:rPr>
        <w:t>, višjo državno odvetnico.</w:t>
      </w:r>
    </w:p>
    <w:p w14:paraId="5407ED62" w14:textId="77777777" w:rsidR="00C526AA" w:rsidRPr="00A4603C" w:rsidRDefault="00C526AA" w:rsidP="00C526AA">
      <w:pPr>
        <w:pStyle w:val="Naslov1"/>
        <w:jc w:val="both"/>
        <w:rPr>
          <w:rFonts w:asciiTheme="minorHAnsi" w:hAnsiTheme="minorHAnsi" w:cstheme="minorHAnsi"/>
          <w:b/>
          <w:bCs/>
        </w:rPr>
      </w:pPr>
    </w:p>
    <w:p w14:paraId="4F2A9C85" w14:textId="77777777" w:rsidR="00C526AA" w:rsidRPr="00A4603C" w:rsidRDefault="00C526AA" w:rsidP="00C526AA">
      <w:pPr>
        <w:tabs>
          <w:tab w:val="left" w:pos="3340"/>
        </w:tabs>
        <w:jc w:val="both"/>
        <w:rPr>
          <w:rFonts w:cstheme="minorHAnsi"/>
          <w:sz w:val="24"/>
          <w:szCs w:val="24"/>
          <w:lang w:val="sl-SI"/>
        </w:rPr>
      </w:pPr>
      <w:r w:rsidRPr="00A4603C">
        <w:rPr>
          <w:rFonts w:cstheme="minorHAnsi"/>
          <w:sz w:val="24"/>
          <w:szCs w:val="24"/>
          <w:lang w:val="sl-SI"/>
        </w:rPr>
        <w:t>Na zunanji oddelek so razporejeni še:</w:t>
      </w:r>
    </w:p>
    <w:p w14:paraId="30C384F1" w14:textId="77777777" w:rsidR="00C526AA" w:rsidRPr="00A4603C" w:rsidRDefault="00C526AA" w:rsidP="00C526AA">
      <w:pPr>
        <w:pStyle w:val="Naslov1"/>
        <w:numPr>
          <w:ilvl w:val="0"/>
          <w:numId w:val="2"/>
        </w:numPr>
        <w:jc w:val="both"/>
        <w:rPr>
          <w:rFonts w:asciiTheme="minorHAnsi" w:hAnsiTheme="minorHAnsi" w:cstheme="minorHAnsi"/>
        </w:rPr>
      </w:pPr>
      <w:r w:rsidRPr="00A4603C">
        <w:rPr>
          <w:rFonts w:asciiTheme="minorHAnsi" w:hAnsiTheme="minorHAnsi" w:cstheme="minorHAnsi"/>
        </w:rPr>
        <w:t>Sanda LANGERHOLC LAH, višja državna odvetnica in namestnica vodje oddelka,</w:t>
      </w:r>
    </w:p>
    <w:p w14:paraId="57CFD73C" w14:textId="77777777" w:rsidR="00C526AA" w:rsidRPr="00A4603C" w:rsidRDefault="00C526AA" w:rsidP="00C526AA">
      <w:pPr>
        <w:pStyle w:val="Odstavekseznama"/>
        <w:widowControl/>
        <w:numPr>
          <w:ilvl w:val="0"/>
          <w:numId w:val="2"/>
        </w:numPr>
        <w:contextualSpacing/>
        <w:jc w:val="both"/>
        <w:rPr>
          <w:rFonts w:cstheme="minorHAnsi"/>
          <w:sz w:val="24"/>
          <w:szCs w:val="24"/>
          <w:lang w:val="sl-SI"/>
        </w:rPr>
      </w:pPr>
      <w:r w:rsidRPr="00A4603C">
        <w:rPr>
          <w:rFonts w:cstheme="minorHAnsi"/>
          <w:sz w:val="24"/>
          <w:szCs w:val="24"/>
          <w:lang w:val="sl-SI"/>
        </w:rPr>
        <w:t>Nastja KLEIN, kandidatka za državno odvetnico</w:t>
      </w:r>
    </w:p>
    <w:p w14:paraId="5B80EFCA" w14:textId="77777777" w:rsidR="00C526AA" w:rsidRPr="00A4603C" w:rsidRDefault="00C526AA" w:rsidP="00C526AA">
      <w:pPr>
        <w:pStyle w:val="Naslov1"/>
        <w:numPr>
          <w:ilvl w:val="0"/>
          <w:numId w:val="2"/>
        </w:numPr>
        <w:jc w:val="both"/>
        <w:rPr>
          <w:rFonts w:asciiTheme="minorHAnsi" w:hAnsiTheme="minorHAnsi" w:cstheme="minorHAnsi"/>
        </w:rPr>
      </w:pPr>
      <w:r w:rsidRPr="00A4603C">
        <w:rPr>
          <w:rFonts w:asciiTheme="minorHAnsi" w:hAnsiTheme="minorHAnsi" w:cstheme="minorHAnsi"/>
        </w:rPr>
        <w:t xml:space="preserve">Kvirin PETRAČ, pravnik. </w:t>
      </w:r>
    </w:p>
    <w:p w14:paraId="7C7BEDCC" w14:textId="77777777" w:rsidR="00C526AA" w:rsidRPr="00A4603C" w:rsidRDefault="00C526AA" w:rsidP="00C526AA">
      <w:pPr>
        <w:jc w:val="both"/>
        <w:rPr>
          <w:rFonts w:cstheme="minorHAnsi"/>
          <w:sz w:val="24"/>
          <w:szCs w:val="24"/>
          <w:lang w:val="sl-SI"/>
        </w:rPr>
      </w:pPr>
    </w:p>
    <w:p w14:paraId="395EAE03" w14:textId="77777777" w:rsidR="00C526AA" w:rsidRPr="00A4603C" w:rsidRDefault="00C526AA" w:rsidP="00C526AA">
      <w:pPr>
        <w:pStyle w:val="Telobesedila"/>
        <w:jc w:val="both"/>
        <w:rPr>
          <w:rFonts w:asciiTheme="minorHAnsi" w:hAnsiTheme="minorHAnsi" w:cstheme="minorHAnsi"/>
          <w:sz w:val="24"/>
          <w:szCs w:val="24"/>
          <w:lang w:val="sl-SI"/>
        </w:rPr>
      </w:pPr>
    </w:p>
    <w:p w14:paraId="00466928" w14:textId="77777777" w:rsidR="00C526AA" w:rsidRPr="00A4603C" w:rsidRDefault="00C526AA" w:rsidP="00C526AA">
      <w:pPr>
        <w:jc w:val="center"/>
        <w:rPr>
          <w:rFonts w:cstheme="minorHAnsi"/>
          <w:b/>
          <w:bCs/>
          <w:sz w:val="24"/>
          <w:szCs w:val="24"/>
          <w:lang w:val="sl-SI"/>
        </w:rPr>
      </w:pPr>
      <w:r w:rsidRPr="00A4603C">
        <w:rPr>
          <w:rFonts w:cstheme="minorHAnsi"/>
          <w:b/>
          <w:bCs/>
          <w:sz w:val="24"/>
          <w:szCs w:val="24"/>
          <w:lang w:val="sl-SI"/>
        </w:rPr>
        <w:t>X.</w:t>
      </w:r>
    </w:p>
    <w:p w14:paraId="283CE29F" w14:textId="77777777" w:rsidR="00C526AA" w:rsidRPr="00A4603C" w:rsidRDefault="00C526AA" w:rsidP="00C526AA">
      <w:pPr>
        <w:jc w:val="both"/>
        <w:rPr>
          <w:rFonts w:cstheme="minorHAnsi"/>
          <w:sz w:val="24"/>
          <w:szCs w:val="24"/>
          <w:lang w:val="sl-SI"/>
        </w:rPr>
      </w:pPr>
    </w:p>
    <w:p w14:paraId="42CEC55B" w14:textId="77777777" w:rsidR="00C526AA" w:rsidRPr="00A4603C" w:rsidRDefault="00C526AA" w:rsidP="00C526AA">
      <w:pPr>
        <w:jc w:val="both"/>
        <w:rPr>
          <w:rFonts w:cstheme="minorHAnsi"/>
          <w:sz w:val="24"/>
          <w:szCs w:val="24"/>
          <w:lang w:val="sl-SI"/>
        </w:rPr>
      </w:pPr>
      <w:r w:rsidRPr="00A4603C">
        <w:rPr>
          <w:rFonts w:cstheme="minorHAnsi"/>
          <w:sz w:val="24"/>
          <w:szCs w:val="24"/>
          <w:lang w:val="sl-SI"/>
        </w:rPr>
        <w:t>V skladu s prvim odstavkom 39. člena Pravilnika o poslovanju državnega odvetništva določam državnega odvetnika, ki je zadolžen za izobraževanje državnih odvetnikov in kandidatov za državne odvetnike:</w:t>
      </w:r>
    </w:p>
    <w:p w14:paraId="117602E3" w14:textId="77777777" w:rsidR="00C526AA" w:rsidRPr="00A4603C" w:rsidRDefault="00C526AA" w:rsidP="00C526AA">
      <w:pPr>
        <w:widowControl/>
        <w:numPr>
          <w:ilvl w:val="0"/>
          <w:numId w:val="3"/>
        </w:numPr>
        <w:spacing w:after="200" w:line="276" w:lineRule="auto"/>
        <w:contextualSpacing/>
        <w:jc w:val="both"/>
        <w:rPr>
          <w:rFonts w:cstheme="minorHAnsi"/>
          <w:sz w:val="24"/>
          <w:szCs w:val="24"/>
          <w:lang w:val="sl-SI"/>
        </w:rPr>
      </w:pPr>
      <w:r w:rsidRPr="00A4603C">
        <w:rPr>
          <w:rFonts w:cstheme="minorHAnsi"/>
          <w:sz w:val="24"/>
          <w:szCs w:val="24"/>
          <w:lang w:val="sl-SI"/>
        </w:rPr>
        <w:t>mag. Jasmino Trivič, višjo državno odvetnico.</w:t>
      </w:r>
    </w:p>
    <w:p w14:paraId="7759753C" w14:textId="77777777" w:rsidR="00C526AA" w:rsidRPr="00A4603C" w:rsidRDefault="00C526AA" w:rsidP="00C526AA">
      <w:pPr>
        <w:spacing w:line="276" w:lineRule="auto"/>
        <w:ind w:left="360"/>
        <w:jc w:val="both"/>
        <w:rPr>
          <w:rFonts w:cstheme="minorHAnsi"/>
          <w:sz w:val="24"/>
          <w:szCs w:val="24"/>
          <w:lang w:val="sl-SI"/>
        </w:rPr>
      </w:pPr>
    </w:p>
    <w:p w14:paraId="3DF37688" w14:textId="77777777" w:rsidR="00C526AA" w:rsidRPr="00A4603C" w:rsidRDefault="00C526AA" w:rsidP="00C526AA">
      <w:pPr>
        <w:spacing w:line="276" w:lineRule="auto"/>
        <w:ind w:left="360"/>
        <w:jc w:val="both"/>
        <w:rPr>
          <w:rFonts w:cstheme="minorHAnsi"/>
          <w:sz w:val="24"/>
          <w:szCs w:val="24"/>
          <w:lang w:val="sl-SI"/>
        </w:rPr>
      </w:pPr>
      <w:r w:rsidRPr="00A4603C">
        <w:rPr>
          <w:rFonts w:cstheme="minorHAnsi"/>
          <w:sz w:val="24"/>
          <w:szCs w:val="24"/>
          <w:lang w:val="sl-SI"/>
        </w:rPr>
        <w:t xml:space="preserve">Namestnik državnega odvetnika, ki je zadolžen za izobraževanje državnih odvetnikov in kandidatov za državne odvetnike: </w:t>
      </w:r>
    </w:p>
    <w:p w14:paraId="40172370" w14:textId="77777777" w:rsidR="00C526AA" w:rsidRPr="00A4603C" w:rsidRDefault="00C526AA" w:rsidP="00C526AA">
      <w:pPr>
        <w:spacing w:line="276" w:lineRule="auto"/>
        <w:ind w:left="360"/>
        <w:jc w:val="both"/>
        <w:rPr>
          <w:rFonts w:cstheme="minorHAnsi"/>
          <w:sz w:val="24"/>
          <w:szCs w:val="24"/>
          <w:lang w:val="sl-SI"/>
        </w:rPr>
      </w:pPr>
    </w:p>
    <w:p w14:paraId="52B745F8" w14:textId="77777777" w:rsidR="00C526AA" w:rsidRPr="00A4603C" w:rsidRDefault="00C526AA" w:rsidP="00C526AA">
      <w:pPr>
        <w:pStyle w:val="Odstavekseznama"/>
        <w:widowControl/>
        <w:numPr>
          <w:ilvl w:val="0"/>
          <w:numId w:val="3"/>
        </w:numPr>
        <w:spacing w:line="276" w:lineRule="auto"/>
        <w:contextualSpacing/>
        <w:jc w:val="both"/>
        <w:rPr>
          <w:rFonts w:cstheme="minorHAnsi"/>
          <w:sz w:val="24"/>
          <w:szCs w:val="24"/>
          <w:lang w:val="sl-SI"/>
        </w:rPr>
      </w:pPr>
      <w:r w:rsidRPr="00A4603C">
        <w:rPr>
          <w:rFonts w:cstheme="minorHAnsi"/>
          <w:sz w:val="24"/>
          <w:szCs w:val="24"/>
          <w:lang w:val="sl-SI"/>
        </w:rPr>
        <w:t>mag. Simon Umek, višji državni odvetnik.</w:t>
      </w:r>
    </w:p>
    <w:p w14:paraId="5C042378" w14:textId="77777777" w:rsidR="00C526AA" w:rsidRPr="00A4603C" w:rsidRDefault="00C526AA" w:rsidP="00C526AA">
      <w:pPr>
        <w:ind w:left="360"/>
        <w:jc w:val="both"/>
        <w:rPr>
          <w:rFonts w:cstheme="minorHAnsi"/>
          <w:sz w:val="24"/>
          <w:szCs w:val="24"/>
          <w:lang w:val="sl-SI"/>
        </w:rPr>
      </w:pPr>
    </w:p>
    <w:p w14:paraId="25D18D69" w14:textId="77777777" w:rsidR="00C526AA" w:rsidRPr="00A4603C" w:rsidRDefault="00C526AA" w:rsidP="00C526AA">
      <w:pPr>
        <w:jc w:val="both"/>
        <w:rPr>
          <w:rFonts w:cstheme="minorHAnsi"/>
          <w:sz w:val="24"/>
          <w:szCs w:val="24"/>
          <w:lang w:val="sl-SI"/>
        </w:rPr>
      </w:pPr>
      <w:r w:rsidRPr="00A4603C">
        <w:rPr>
          <w:rFonts w:cstheme="minorHAnsi"/>
          <w:sz w:val="24"/>
          <w:szCs w:val="24"/>
          <w:lang w:val="sl-SI"/>
        </w:rPr>
        <w:t xml:space="preserve">Višja državna odvetnica mag. Jasmina Trivič je hkrati predstavnica Državnega odvetništva RS v strokovnem svetu Centra za izobraževanje v pravosodju pri Ministrstvu za pravosodje. </w:t>
      </w:r>
    </w:p>
    <w:p w14:paraId="732AAE50" w14:textId="77777777" w:rsidR="00C526AA" w:rsidRPr="00A4603C" w:rsidRDefault="00C526AA" w:rsidP="00C526AA">
      <w:pPr>
        <w:jc w:val="both"/>
        <w:rPr>
          <w:rFonts w:cstheme="minorHAnsi"/>
          <w:sz w:val="24"/>
          <w:szCs w:val="24"/>
          <w:lang w:val="sl-SI"/>
        </w:rPr>
      </w:pPr>
    </w:p>
    <w:p w14:paraId="476E239B" w14:textId="77777777" w:rsidR="00C526AA" w:rsidRPr="00A4603C" w:rsidRDefault="00C526AA" w:rsidP="00C526AA">
      <w:pPr>
        <w:jc w:val="both"/>
        <w:rPr>
          <w:rFonts w:cstheme="minorHAnsi"/>
          <w:sz w:val="24"/>
          <w:szCs w:val="24"/>
          <w:lang w:val="sl-SI"/>
        </w:rPr>
      </w:pPr>
    </w:p>
    <w:p w14:paraId="6758C48D" w14:textId="77777777" w:rsidR="00C526AA" w:rsidRPr="00A4603C" w:rsidRDefault="00C526AA" w:rsidP="00C526AA">
      <w:pPr>
        <w:jc w:val="center"/>
        <w:rPr>
          <w:rFonts w:cstheme="minorHAnsi"/>
          <w:b/>
          <w:bCs/>
          <w:sz w:val="24"/>
          <w:szCs w:val="24"/>
          <w:lang w:val="sl-SI"/>
        </w:rPr>
      </w:pPr>
      <w:r w:rsidRPr="00A4603C">
        <w:rPr>
          <w:rFonts w:cstheme="minorHAnsi"/>
          <w:b/>
          <w:bCs/>
          <w:sz w:val="24"/>
          <w:szCs w:val="24"/>
          <w:lang w:val="sl-SI"/>
        </w:rPr>
        <w:t>XI.</w:t>
      </w:r>
    </w:p>
    <w:p w14:paraId="53794DDB" w14:textId="77777777" w:rsidR="00C526AA" w:rsidRPr="00A4603C" w:rsidRDefault="00C526AA" w:rsidP="00C526AA">
      <w:pPr>
        <w:jc w:val="both"/>
        <w:rPr>
          <w:rFonts w:cstheme="minorHAnsi"/>
          <w:sz w:val="24"/>
          <w:szCs w:val="24"/>
          <w:lang w:val="sl-SI"/>
        </w:rPr>
      </w:pPr>
    </w:p>
    <w:p w14:paraId="6FACB554" w14:textId="77777777" w:rsidR="00C526AA" w:rsidRPr="00A4603C" w:rsidRDefault="00C526AA" w:rsidP="00C526AA">
      <w:pPr>
        <w:jc w:val="both"/>
        <w:rPr>
          <w:rFonts w:cstheme="minorHAnsi"/>
          <w:sz w:val="24"/>
          <w:szCs w:val="24"/>
          <w:lang w:val="sl-SI"/>
        </w:rPr>
      </w:pPr>
      <w:r w:rsidRPr="00A4603C">
        <w:rPr>
          <w:rFonts w:cstheme="minorHAnsi"/>
          <w:sz w:val="24"/>
          <w:szCs w:val="24"/>
          <w:lang w:val="sl-SI"/>
        </w:rPr>
        <w:t xml:space="preserve">Letni razpored se objavi 15. 12. 2023 na spletni strani Državnega odvetništva in se začne uporabljati 1. 1. 2024. </w:t>
      </w:r>
    </w:p>
    <w:p w14:paraId="4FB55180" w14:textId="77777777" w:rsidR="00C526AA" w:rsidRPr="00A4603C" w:rsidRDefault="00C526AA" w:rsidP="00C526AA">
      <w:pPr>
        <w:spacing w:before="240" w:after="200" w:line="276" w:lineRule="auto"/>
        <w:jc w:val="both"/>
        <w:rPr>
          <w:rFonts w:cstheme="minorHAnsi"/>
          <w:sz w:val="24"/>
          <w:szCs w:val="24"/>
          <w:lang w:val="sl-SI"/>
        </w:rPr>
      </w:pPr>
    </w:p>
    <w:p w14:paraId="7A046A3F" w14:textId="77777777" w:rsidR="00C526AA" w:rsidRPr="00A4603C" w:rsidRDefault="00C526AA" w:rsidP="00C526AA">
      <w:pPr>
        <w:jc w:val="both"/>
        <w:rPr>
          <w:rFonts w:cstheme="minorHAnsi"/>
          <w:sz w:val="24"/>
          <w:szCs w:val="24"/>
          <w:lang w:val="sl-SI"/>
        </w:rPr>
      </w:pPr>
    </w:p>
    <w:p w14:paraId="166CEF6C" w14:textId="77777777" w:rsidR="00C526AA" w:rsidRPr="00A4603C" w:rsidRDefault="00C526AA" w:rsidP="00C526AA">
      <w:pPr>
        <w:jc w:val="both"/>
        <w:rPr>
          <w:rFonts w:cstheme="minorHAnsi"/>
          <w:sz w:val="24"/>
          <w:szCs w:val="24"/>
          <w:lang w:val="sl-SI"/>
        </w:rPr>
      </w:pPr>
    </w:p>
    <w:p w14:paraId="6C29B183" w14:textId="77777777" w:rsidR="00C526AA" w:rsidRPr="00A4603C" w:rsidRDefault="00C526AA" w:rsidP="00C526AA">
      <w:pPr>
        <w:jc w:val="both"/>
        <w:rPr>
          <w:rFonts w:cstheme="minorHAnsi"/>
          <w:b/>
          <w:bCs/>
          <w:i/>
          <w:iCs/>
          <w:sz w:val="24"/>
          <w:szCs w:val="24"/>
          <w:lang w:val="sl-SI"/>
        </w:rPr>
      </w:pPr>
      <w:r w:rsidRPr="00A4603C">
        <w:rPr>
          <w:rFonts w:cstheme="minorHAnsi"/>
          <w:sz w:val="24"/>
          <w:szCs w:val="24"/>
          <w:lang w:val="sl-SI"/>
        </w:rPr>
        <w:tab/>
      </w:r>
      <w:r w:rsidRPr="00A4603C">
        <w:rPr>
          <w:rFonts w:cstheme="minorHAnsi"/>
          <w:sz w:val="24"/>
          <w:szCs w:val="24"/>
          <w:lang w:val="sl-SI"/>
        </w:rPr>
        <w:tab/>
      </w:r>
      <w:r w:rsidRPr="00A4603C">
        <w:rPr>
          <w:rFonts w:cstheme="minorHAnsi"/>
          <w:sz w:val="24"/>
          <w:szCs w:val="24"/>
          <w:lang w:val="sl-SI"/>
        </w:rPr>
        <w:tab/>
      </w:r>
      <w:r w:rsidRPr="00A4603C">
        <w:rPr>
          <w:rFonts w:cstheme="minorHAnsi"/>
          <w:sz w:val="24"/>
          <w:szCs w:val="24"/>
          <w:lang w:val="sl-SI"/>
        </w:rPr>
        <w:tab/>
      </w:r>
      <w:r w:rsidRPr="00A4603C">
        <w:rPr>
          <w:rFonts w:cstheme="minorHAnsi"/>
          <w:sz w:val="24"/>
          <w:szCs w:val="24"/>
          <w:lang w:val="sl-SI"/>
        </w:rPr>
        <w:tab/>
      </w:r>
      <w:r w:rsidRPr="00A4603C">
        <w:rPr>
          <w:rFonts w:cstheme="minorHAnsi"/>
          <w:sz w:val="24"/>
          <w:szCs w:val="24"/>
          <w:lang w:val="sl-SI"/>
        </w:rPr>
        <w:tab/>
      </w:r>
      <w:r w:rsidRPr="00A4603C">
        <w:rPr>
          <w:rFonts w:cstheme="minorHAnsi"/>
          <w:b/>
          <w:bCs/>
          <w:i/>
          <w:iCs/>
          <w:sz w:val="24"/>
          <w:szCs w:val="24"/>
          <w:lang w:val="sl-SI"/>
        </w:rPr>
        <w:tab/>
      </w:r>
      <w:r w:rsidRPr="00A4603C">
        <w:rPr>
          <w:rFonts w:cstheme="minorHAnsi"/>
          <w:b/>
          <w:bCs/>
          <w:i/>
          <w:iCs/>
          <w:sz w:val="24"/>
          <w:szCs w:val="24"/>
          <w:lang w:val="sl-SI"/>
        </w:rPr>
        <w:tab/>
        <w:t>dr. Ana Kerševan</w:t>
      </w:r>
    </w:p>
    <w:p w14:paraId="168BE009" w14:textId="221474A7" w:rsidR="00C526AA" w:rsidRPr="00A4603C" w:rsidRDefault="00C526AA" w:rsidP="00C526AA">
      <w:pPr>
        <w:jc w:val="both"/>
        <w:rPr>
          <w:rFonts w:cstheme="minorHAnsi"/>
          <w:sz w:val="24"/>
          <w:szCs w:val="24"/>
          <w:lang w:val="sl-SI"/>
        </w:rPr>
      </w:pPr>
      <w:r w:rsidRPr="00A4603C">
        <w:rPr>
          <w:rFonts w:cstheme="minorHAnsi"/>
          <w:b/>
          <w:bCs/>
          <w:i/>
          <w:iCs/>
          <w:sz w:val="24"/>
          <w:szCs w:val="24"/>
          <w:lang w:val="sl-SI"/>
        </w:rPr>
        <w:t xml:space="preserve">                                                                                      </w:t>
      </w:r>
      <w:r w:rsidRPr="00A4603C">
        <w:rPr>
          <w:rFonts w:cstheme="minorHAnsi"/>
          <w:b/>
          <w:bCs/>
          <w:i/>
          <w:iCs/>
          <w:sz w:val="24"/>
          <w:szCs w:val="24"/>
          <w:lang w:val="sl-SI"/>
        </w:rPr>
        <w:tab/>
      </w:r>
      <w:r w:rsidRPr="00A4603C">
        <w:rPr>
          <w:rFonts w:cstheme="minorHAnsi"/>
          <w:b/>
          <w:bCs/>
          <w:i/>
          <w:iCs/>
          <w:sz w:val="24"/>
          <w:szCs w:val="24"/>
          <w:lang w:val="sl-SI"/>
        </w:rPr>
        <w:t>generalna državna odvetnica</w:t>
      </w:r>
    </w:p>
    <w:p w14:paraId="0F1E6D0C" w14:textId="77777777" w:rsidR="00C526AA" w:rsidRPr="00A4603C" w:rsidRDefault="00C526AA" w:rsidP="00C526AA">
      <w:pPr>
        <w:jc w:val="both"/>
        <w:rPr>
          <w:rFonts w:cstheme="minorHAnsi"/>
          <w:sz w:val="24"/>
          <w:szCs w:val="24"/>
          <w:lang w:val="sl-SI"/>
        </w:rPr>
      </w:pPr>
    </w:p>
    <w:p w14:paraId="7622F861" w14:textId="7977BEB7" w:rsidR="00C03573" w:rsidRPr="00A4603C" w:rsidRDefault="00C03573" w:rsidP="00C526AA">
      <w:pPr>
        <w:rPr>
          <w:rFonts w:cstheme="minorHAnsi"/>
          <w:sz w:val="24"/>
          <w:szCs w:val="24"/>
          <w:lang w:val="sl-SI"/>
        </w:rPr>
      </w:pPr>
    </w:p>
    <w:sectPr w:rsidR="00C03573" w:rsidRPr="00A4603C" w:rsidSect="00C03573">
      <w:headerReference w:type="default" r:id="rId7"/>
      <w:footerReference w:type="default" r:id="rId8"/>
      <w:headerReference w:type="first" r:id="rId9"/>
      <w:type w:val="continuous"/>
      <w:pgSz w:w="11910" w:h="16840"/>
      <w:pgMar w:top="1417" w:right="1417" w:bottom="1417" w:left="1417"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B7FAF" w14:textId="77777777" w:rsidR="00461E02" w:rsidRDefault="00461E02" w:rsidP="00461E02">
      <w:r>
        <w:separator/>
      </w:r>
    </w:p>
  </w:endnote>
  <w:endnote w:type="continuationSeparator" w:id="0">
    <w:p w14:paraId="025D9ACF" w14:textId="77777777" w:rsidR="00461E02" w:rsidRDefault="00461E02" w:rsidP="00461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392947"/>
      <w:docPartObj>
        <w:docPartGallery w:val="Page Numbers (Bottom of Page)"/>
        <w:docPartUnique/>
      </w:docPartObj>
    </w:sdtPr>
    <w:sdtEndPr/>
    <w:sdtContent>
      <w:sdt>
        <w:sdtPr>
          <w:id w:val="-1769616900"/>
          <w:docPartObj>
            <w:docPartGallery w:val="Page Numbers (Top of Page)"/>
            <w:docPartUnique/>
          </w:docPartObj>
        </w:sdtPr>
        <w:sdtEndPr/>
        <w:sdtContent>
          <w:p w14:paraId="719EACDB" w14:textId="327350C8" w:rsidR="00AB5296" w:rsidRDefault="00AB5296">
            <w:pPr>
              <w:pStyle w:val="Noga"/>
              <w:jc w:val="right"/>
            </w:pPr>
            <w:r w:rsidRPr="00AB5296">
              <w:rPr>
                <w:sz w:val="18"/>
                <w:szCs w:val="18"/>
              </w:rPr>
              <w:fldChar w:fldCharType="begin"/>
            </w:r>
            <w:r w:rsidRPr="00AB5296">
              <w:rPr>
                <w:sz w:val="18"/>
                <w:szCs w:val="18"/>
              </w:rPr>
              <w:instrText>PAGE</w:instrText>
            </w:r>
            <w:r w:rsidRPr="00AB5296">
              <w:rPr>
                <w:sz w:val="18"/>
                <w:szCs w:val="18"/>
              </w:rPr>
              <w:fldChar w:fldCharType="separate"/>
            </w:r>
            <w:r w:rsidRPr="00AB5296">
              <w:rPr>
                <w:sz w:val="18"/>
                <w:szCs w:val="18"/>
                <w:lang w:val="sl-SI"/>
              </w:rPr>
              <w:t>2</w:t>
            </w:r>
            <w:r w:rsidRPr="00AB5296">
              <w:rPr>
                <w:sz w:val="18"/>
                <w:szCs w:val="18"/>
              </w:rPr>
              <w:fldChar w:fldCharType="end"/>
            </w:r>
            <w:r w:rsidRPr="00AB5296">
              <w:rPr>
                <w:sz w:val="18"/>
                <w:szCs w:val="18"/>
                <w:lang w:val="sl-SI"/>
              </w:rPr>
              <w:t xml:space="preserve"> / </w:t>
            </w:r>
            <w:r w:rsidRPr="00AB5296">
              <w:rPr>
                <w:sz w:val="18"/>
                <w:szCs w:val="18"/>
              </w:rPr>
              <w:fldChar w:fldCharType="begin"/>
            </w:r>
            <w:r w:rsidRPr="00AB5296">
              <w:rPr>
                <w:sz w:val="18"/>
                <w:szCs w:val="18"/>
              </w:rPr>
              <w:instrText>NUMPAGES</w:instrText>
            </w:r>
            <w:r w:rsidRPr="00AB5296">
              <w:rPr>
                <w:sz w:val="18"/>
                <w:szCs w:val="18"/>
              </w:rPr>
              <w:fldChar w:fldCharType="separate"/>
            </w:r>
            <w:r w:rsidRPr="00AB5296">
              <w:rPr>
                <w:sz w:val="18"/>
                <w:szCs w:val="18"/>
                <w:lang w:val="sl-SI"/>
              </w:rPr>
              <w:t>2</w:t>
            </w:r>
            <w:r w:rsidRPr="00AB5296">
              <w:rPr>
                <w:sz w:val="18"/>
                <w:szCs w:val="18"/>
              </w:rPr>
              <w:fldChar w:fldCharType="end"/>
            </w:r>
          </w:p>
        </w:sdtContent>
      </w:sdt>
    </w:sdtContent>
  </w:sdt>
  <w:p w14:paraId="25399BA7" w14:textId="77777777" w:rsidR="00AB5296" w:rsidRDefault="00AB529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F0508" w14:textId="77777777" w:rsidR="00461E02" w:rsidRDefault="00461E02" w:rsidP="00461E02">
      <w:r>
        <w:separator/>
      </w:r>
    </w:p>
  </w:footnote>
  <w:footnote w:type="continuationSeparator" w:id="0">
    <w:p w14:paraId="69A7BF5A" w14:textId="77777777" w:rsidR="00461E02" w:rsidRDefault="00461E02" w:rsidP="00461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C6592" w14:textId="56A9628B" w:rsidR="004F0DA7" w:rsidRPr="00C03573" w:rsidRDefault="004F0DA7" w:rsidP="00C03573">
    <w:pPr>
      <w:pStyle w:val="Noga"/>
      <w:spacing w:line="276" w:lineRule="auto"/>
      <w:jc w:val="right"/>
      <w:rPr>
        <w:rFonts w:ascii="Calibri" w:eastAsia="Calibri" w:hAnsi="Calibri" w:cs="Times New Roman"/>
        <w:b/>
        <w:bCs/>
        <w:noProof/>
        <w:color w:val="7F7F7F"/>
        <w:lang w:val="sl-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E4A32" w14:textId="77777777" w:rsidR="00C03573" w:rsidRDefault="00C03573" w:rsidP="00C03573">
    <w:pPr>
      <w:pStyle w:val="Noga"/>
      <w:spacing w:line="276" w:lineRule="auto"/>
      <w:jc w:val="right"/>
      <w:rPr>
        <w:rFonts w:asciiTheme="majorHAnsi" w:eastAsia="Calibri" w:hAnsiTheme="majorHAnsi" w:cs="Times New Roman"/>
        <w:b/>
        <w:bCs/>
        <w:noProof/>
        <w:color w:val="7F7F7F"/>
        <w:lang w:val="sl-SI"/>
      </w:rPr>
    </w:pPr>
    <w:r w:rsidRPr="00CE617A">
      <w:rPr>
        <w:rFonts w:ascii="Calibri" w:eastAsia="Calibri" w:hAnsi="Calibri" w:cs="Times New Roman"/>
        <w:noProof/>
        <w:color w:val="7F7F7F"/>
        <w:lang w:val="sl-SI"/>
      </w:rPr>
      <w:drawing>
        <wp:anchor distT="0" distB="0" distL="114300" distR="114300" simplePos="0" relativeHeight="251661312" behindDoc="0" locked="0" layoutInCell="1" allowOverlap="1" wp14:anchorId="35E21DEE" wp14:editId="3EA314A5">
          <wp:simplePos x="0" y="0"/>
          <wp:positionH relativeFrom="column">
            <wp:posOffset>1905</wp:posOffset>
          </wp:positionH>
          <wp:positionV relativeFrom="paragraph">
            <wp:posOffset>-271075</wp:posOffset>
          </wp:positionV>
          <wp:extent cx="1590675" cy="841375"/>
          <wp:effectExtent l="0" t="0" r="9525"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rotWithShape="1">
                  <a:blip r:embed="rId1">
                    <a:extLst>
                      <a:ext uri="{28A0092B-C50C-407E-A947-70E740481C1C}">
                        <a14:useLocalDpi xmlns:a14="http://schemas.microsoft.com/office/drawing/2010/main" val="0"/>
                      </a:ext>
                    </a:extLst>
                  </a:blip>
                  <a:srcRect l="5239" r="5005" b="6173"/>
                  <a:stretch/>
                </pic:blipFill>
                <pic:spPr bwMode="auto">
                  <a:xfrm>
                    <a:off x="0" y="0"/>
                    <a:ext cx="1590675" cy="841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FF14578" w14:textId="20C6F756" w:rsidR="00C03573" w:rsidRPr="00123A34" w:rsidRDefault="00C03573" w:rsidP="00C03573">
    <w:pPr>
      <w:pStyle w:val="Noga"/>
      <w:spacing w:line="276" w:lineRule="auto"/>
      <w:jc w:val="right"/>
      <w:rPr>
        <w:rFonts w:asciiTheme="majorHAnsi" w:eastAsia="Calibri" w:hAnsiTheme="majorHAnsi" w:cs="Times New Roman"/>
        <w:b/>
        <w:bCs/>
        <w:noProof/>
        <w:color w:val="7F7F7F" w:themeColor="text1" w:themeTint="80"/>
        <w:sz w:val="18"/>
        <w:szCs w:val="18"/>
        <w:lang w:val="sl-SI"/>
      </w:rPr>
    </w:pPr>
    <w:r w:rsidRPr="00123A34">
      <w:rPr>
        <w:rFonts w:asciiTheme="majorHAnsi" w:eastAsia="Calibri" w:hAnsiTheme="majorHAnsi" w:cs="Times New Roman"/>
        <w:b/>
        <w:bCs/>
        <w:noProof/>
        <w:color w:val="7F7F7F" w:themeColor="text1" w:themeTint="80"/>
        <w:sz w:val="18"/>
        <w:szCs w:val="18"/>
        <w:lang w:val="sl-SI"/>
      </w:rPr>
      <w:t>Urad generalne</w:t>
    </w:r>
    <w:r w:rsidR="00C47E2B">
      <w:rPr>
        <w:rFonts w:asciiTheme="majorHAnsi" w:eastAsia="Calibri" w:hAnsiTheme="majorHAnsi" w:cs="Times New Roman"/>
        <w:b/>
        <w:bCs/>
        <w:noProof/>
        <w:color w:val="7F7F7F" w:themeColor="text1" w:themeTint="80"/>
        <w:sz w:val="18"/>
        <w:szCs w:val="18"/>
        <w:lang w:val="sl-SI"/>
      </w:rPr>
      <w:t>ga</w:t>
    </w:r>
    <w:r w:rsidRPr="00123A34">
      <w:rPr>
        <w:rFonts w:asciiTheme="majorHAnsi" w:eastAsia="Calibri" w:hAnsiTheme="majorHAnsi" w:cs="Times New Roman"/>
        <w:b/>
        <w:bCs/>
        <w:noProof/>
        <w:color w:val="7F7F7F" w:themeColor="text1" w:themeTint="80"/>
        <w:sz w:val="18"/>
        <w:szCs w:val="18"/>
        <w:lang w:val="sl-SI"/>
      </w:rPr>
      <w:t xml:space="preserve"> državne</w:t>
    </w:r>
    <w:r w:rsidR="00C47E2B">
      <w:rPr>
        <w:rFonts w:asciiTheme="majorHAnsi" w:eastAsia="Calibri" w:hAnsiTheme="majorHAnsi" w:cs="Times New Roman"/>
        <w:b/>
        <w:bCs/>
        <w:noProof/>
        <w:color w:val="7F7F7F" w:themeColor="text1" w:themeTint="80"/>
        <w:sz w:val="18"/>
        <w:szCs w:val="18"/>
        <w:lang w:val="sl-SI"/>
      </w:rPr>
      <w:t>ga</w:t>
    </w:r>
    <w:r w:rsidRPr="00123A34">
      <w:rPr>
        <w:rFonts w:asciiTheme="majorHAnsi" w:eastAsia="Calibri" w:hAnsiTheme="majorHAnsi" w:cs="Times New Roman"/>
        <w:b/>
        <w:bCs/>
        <w:noProof/>
        <w:color w:val="7F7F7F" w:themeColor="text1" w:themeTint="80"/>
        <w:sz w:val="18"/>
        <w:szCs w:val="18"/>
        <w:lang w:val="sl-SI"/>
      </w:rPr>
      <w:t xml:space="preserve"> odvetni</w:t>
    </w:r>
    <w:r w:rsidR="00C47E2B">
      <w:rPr>
        <w:rFonts w:asciiTheme="majorHAnsi" w:eastAsia="Calibri" w:hAnsiTheme="majorHAnsi" w:cs="Times New Roman"/>
        <w:b/>
        <w:bCs/>
        <w:noProof/>
        <w:color w:val="7F7F7F" w:themeColor="text1" w:themeTint="80"/>
        <w:sz w:val="18"/>
        <w:szCs w:val="18"/>
        <w:lang w:val="sl-SI"/>
      </w:rPr>
      <w:t>ka</w:t>
    </w:r>
  </w:p>
  <w:p w14:paraId="0AD30070" w14:textId="0BAA7ED2" w:rsidR="00C03573" w:rsidRPr="00C03573" w:rsidRDefault="00C03573" w:rsidP="00C03573">
    <w:pPr>
      <w:pStyle w:val="Noga"/>
      <w:spacing w:line="276" w:lineRule="auto"/>
      <w:jc w:val="right"/>
      <w:rPr>
        <w:rFonts w:ascii="Calibri" w:eastAsia="Calibri" w:hAnsi="Calibri" w:cs="Times New Roman"/>
        <w:b/>
        <w:bCs/>
        <w:noProof/>
        <w:color w:val="7F7F7F"/>
        <w:lang w:val="sl-SI"/>
      </w:rPr>
    </w:pPr>
    <w:r w:rsidRPr="00123A34">
      <w:rPr>
        <w:rFonts w:ascii="Cambria" w:eastAsia="Cambria" w:hAnsi="Cambria" w:cs="Times New Roman"/>
        <w:color w:val="7F7F7F" w:themeColor="text1" w:themeTint="80"/>
        <w:spacing w:val="-1"/>
        <w:sz w:val="16"/>
        <w:szCs w:val="16"/>
        <w:lang w:val="sl-SI"/>
      </w:rPr>
      <w:t>Šubičeva</w:t>
    </w:r>
    <w:r w:rsidRPr="00123A34">
      <w:rPr>
        <w:rFonts w:ascii="Cambria" w:eastAsia="Cambria" w:hAnsi="Cambria" w:cs="Times New Roman"/>
        <w:color w:val="7F7F7F" w:themeColor="text1" w:themeTint="80"/>
        <w:spacing w:val="-2"/>
        <w:sz w:val="16"/>
        <w:szCs w:val="16"/>
        <w:lang w:val="sl-SI"/>
      </w:rPr>
      <w:t xml:space="preserve"> </w:t>
    </w:r>
    <w:r w:rsidRPr="00123A34">
      <w:rPr>
        <w:rFonts w:ascii="Cambria" w:eastAsia="Cambria" w:hAnsi="Cambria" w:cs="Times New Roman"/>
        <w:color w:val="7F7F7F" w:themeColor="text1" w:themeTint="80"/>
        <w:spacing w:val="-1"/>
        <w:sz w:val="16"/>
        <w:szCs w:val="16"/>
        <w:lang w:val="sl-SI"/>
      </w:rPr>
      <w:t>ulica</w:t>
    </w:r>
    <w:r w:rsidRPr="00123A34">
      <w:rPr>
        <w:rFonts w:ascii="Cambria" w:eastAsia="Cambria" w:hAnsi="Cambria" w:cs="Times New Roman"/>
        <w:color w:val="7F7F7F" w:themeColor="text1" w:themeTint="80"/>
        <w:spacing w:val="-2"/>
        <w:sz w:val="16"/>
        <w:szCs w:val="16"/>
        <w:lang w:val="sl-SI"/>
      </w:rPr>
      <w:t xml:space="preserve"> </w:t>
    </w:r>
    <w:r w:rsidRPr="00123A34">
      <w:rPr>
        <w:rFonts w:ascii="Cambria" w:eastAsia="Cambria" w:hAnsi="Cambria" w:cs="Times New Roman"/>
        <w:color w:val="7F7F7F" w:themeColor="text1" w:themeTint="80"/>
        <w:spacing w:val="-1"/>
        <w:sz w:val="16"/>
        <w:szCs w:val="16"/>
        <w:lang w:val="sl-SI"/>
      </w:rPr>
      <w:t>2,</w:t>
    </w:r>
    <w:r w:rsidRPr="00123A34">
      <w:rPr>
        <w:rFonts w:ascii="Cambria" w:eastAsia="Cambria" w:hAnsi="Cambria" w:cs="Times New Roman"/>
        <w:color w:val="7F7F7F" w:themeColor="text1" w:themeTint="80"/>
        <w:spacing w:val="-2"/>
        <w:sz w:val="16"/>
        <w:szCs w:val="16"/>
        <w:lang w:val="sl-SI"/>
      </w:rPr>
      <w:t xml:space="preserve"> </w:t>
    </w:r>
    <w:r w:rsidRPr="00123A34">
      <w:rPr>
        <w:rFonts w:ascii="Cambria" w:eastAsia="Cambria" w:hAnsi="Cambria" w:cs="Times New Roman"/>
        <w:color w:val="7F7F7F" w:themeColor="text1" w:themeTint="80"/>
        <w:spacing w:val="-1"/>
        <w:sz w:val="16"/>
        <w:szCs w:val="16"/>
        <w:lang w:val="sl-SI"/>
      </w:rPr>
      <w:t>1000</w:t>
    </w:r>
    <w:r w:rsidRPr="00123A34">
      <w:rPr>
        <w:rFonts w:ascii="Cambria" w:eastAsia="Cambria" w:hAnsi="Cambria" w:cs="Times New Roman"/>
        <w:color w:val="7F7F7F" w:themeColor="text1" w:themeTint="80"/>
        <w:spacing w:val="-2"/>
        <w:sz w:val="16"/>
        <w:szCs w:val="16"/>
        <w:lang w:val="sl-SI"/>
      </w:rPr>
      <w:t xml:space="preserve"> </w:t>
    </w:r>
    <w:r w:rsidRPr="00123A34">
      <w:rPr>
        <w:rFonts w:ascii="Cambria" w:eastAsia="Cambria" w:hAnsi="Cambria" w:cs="Times New Roman"/>
        <w:color w:val="7F7F7F" w:themeColor="text1" w:themeTint="80"/>
        <w:spacing w:val="-1"/>
        <w:sz w:val="16"/>
        <w:szCs w:val="16"/>
        <w:lang w:val="sl-SI"/>
      </w:rPr>
      <w:t xml:space="preserve">Ljubljana </w:t>
    </w:r>
    <w:r w:rsidRPr="00123A34">
      <w:rPr>
        <w:rFonts w:ascii="Cambria" w:eastAsia="Cambria" w:hAnsi="Cambria" w:cs="Times New Roman"/>
        <w:color w:val="7F7F7F" w:themeColor="text1" w:themeTint="80"/>
        <w:spacing w:val="-1"/>
        <w:sz w:val="16"/>
        <w:szCs w:val="16"/>
        <w:lang w:val="sl-SI"/>
      </w:rPr>
      <w:br/>
      <w:t xml:space="preserve"> +386</w:t>
    </w:r>
    <w:r w:rsidRPr="00123A34">
      <w:rPr>
        <w:rFonts w:ascii="Cambria" w:eastAsia="Cambria" w:hAnsi="Cambria" w:cs="Times New Roman"/>
        <w:color w:val="7F7F7F" w:themeColor="text1" w:themeTint="80"/>
        <w:spacing w:val="-2"/>
        <w:sz w:val="16"/>
        <w:szCs w:val="16"/>
        <w:lang w:val="sl-SI"/>
      </w:rPr>
      <w:t xml:space="preserve"> </w:t>
    </w:r>
    <w:r w:rsidRPr="00123A34">
      <w:rPr>
        <w:rFonts w:ascii="Cambria" w:eastAsia="Cambria" w:hAnsi="Cambria" w:cs="Times New Roman"/>
        <w:color w:val="7F7F7F" w:themeColor="text1" w:themeTint="80"/>
        <w:sz w:val="16"/>
        <w:szCs w:val="16"/>
        <w:lang w:val="sl-SI"/>
      </w:rPr>
      <w:t>1</w:t>
    </w:r>
    <w:r w:rsidRPr="00123A34">
      <w:rPr>
        <w:rFonts w:ascii="Cambria" w:eastAsia="Cambria" w:hAnsi="Cambria" w:cs="Times New Roman"/>
        <w:color w:val="7F7F7F" w:themeColor="text1" w:themeTint="80"/>
        <w:spacing w:val="-2"/>
        <w:sz w:val="16"/>
        <w:szCs w:val="16"/>
        <w:lang w:val="sl-SI"/>
      </w:rPr>
      <w:t xml:space="preserve"> </w:t>
    </w:r>
    <w:r w:rsidRPr="00123A34">
      <w:rPr>
        <w:rFonts w:ascii="Cambria" w:eastAsia="Cambria" w:hAnsi="Cambria" w:cs="Times New Roman"/>
        <w:color w:val="7F7F7F" w:themeColor="text1" w:themeTint="80"/>
        <w:spacing w:val="-1"/>
        <w:sz w:val="16"/>
        <w:szCs w:val="16"/>
        <w:lang w:val="sl-SI"/>
      </w:rPr>
      <w:t>244</w:t>
    </w:r>
    <w:r w:rsidRPr="00123A34">
      <w:rPr>
        <w:rFonts w:ascii="Cambria" w:eastAsia="Cambria" w:hAnsi="Cambria" w:cs="Times New Roman"/>
        <w:color w:val="7F7F7F" w:themeColor="text1" w:themeTint="80"/>
        <w:spacing w:val="-2"/>
        <w:sz w:val="16"/>
        <w:szCs w:val="16"/>
        <w:lang w:val="sl-SI"/>
      </w:rPr>
      <w:t xml:space="preserve"> </w:t>
    </w:r>
    <w:r w:rsidRPr="00123A34">
      <w:rPr>
        <w:rFonts w:ascii="Cambria" w:eastAsia="Cambria" w:hAnsi="Cambria" w:cs="Times New Roman"/>
        <w:color w:val="7F7F7F" w:themeColor="text1" w:themeTint="80"/>
        <w:spacing w:val="-1"/>
        <w:sz w:val="16"/>
        <w:szCs w:val="16"/>
        <w:lang w:val="sl-SI"/>
      </w:rPr>
      <w:t>10</w:t>
    </w:r>
    <w:r w:rsidRPr="00123A34">
      <w:rPr>
        <w:rFonts w:ascii="Cambria" w:eastAsia="Cambria" w:hAnsi="Cambria" w:cs="Times New Roman"/>
        <w:color w:val="7F7F7F" w:themeColor="text1" w:themeTint="80"/>
        <w:spacing w:val="-2"/>
        <w:sz w:val="16"/>
        <w:szCs w:val="16"/>
        <w:lang w:val="sl-SI"/>
      </w:rPr>
      <w:t xml:space="preserve"> </w:t>
    </w:r>
    <w:r w:rsidRPr="00123A34">
      <w:rPr>
        <w:rFonts w:ascii="Cambria" w:eastAsia="Cambria" w:hAnsi="Cambria" w:cs="Times New Roman"/>
        <w:color w:val="7F7F7F" w:themeColor="text1" w:themeTint="80"/>
        <w:spacing w:val="-1"/>
        <w:sz w:val="16"/>
        <w:szCs w:val="16"/>
        <w:lang w:val="sl-SI"/>
      </w:rPr>
      <w:t>02</w:t>
    </w:r>
    <w:r w:rsidRPr="00123A34">
      <w:rPr>
        <w:rFonts w:ascii="Cambria" w:eastAsia="Cambria" w:hAnsi="Cambria" w:cs="Times New Roman"/>
        <w:color w:val="7F7F7F" w:themeColor="text1" w:themeTint="80"/>
        <w:sz w:val="16"/>
        <w:szCs w:val="16"/>
        <w:lang w:val="sl-SI"/>
      </w:rPr>
      <w:t xml:space="preserve"> | </w:t>
    </w:r>
    <w:r w:rsidR="00A4603C">
      <w:fldChar w:fldCharType="begin"/>
    </w:r>
    <w:r w:rsidR="00A4603C" w:rsidRPr="00C526AA">
      <w:rPr>
        <w:lang w:val="sl-SI"/>
      </w:rPr>
      <w:instrText>HYPERLINK "mailto:vlozisce.ljdodv@gov.si"</w:instrText>
    </w:r>
    <w:r w:rsidR="00A4603C">
      <w:fldChar w:fldCharType="separate"/>
    </w:r>
    <w:r w:rsidR="00123A34" w:rsidRPr="00123A34">
      <w:rPr>
        <w:rStyle w:val="Hiperpovezava"/>
        <w:rFonts w:ascii="Cambria" w:eastAsia="Cambria" w:hAnsi="Cambria" w:cs="Times New Roman"/>
        <w:color w:val="7F7F7F" w:themeColor="text1" w:themeTint="80"/>
        <w:spacing w:val="-1"/>
        <w:sz w:val="16"/>
        <w:szCs w:val="16"/>
        <w:lang w:val="sl-SI"/>
      </w:rPr>
      <w:t>vlozisce.ljdodv@gov.si</w:t>
    </w:r>
    <w:r w:rsidR="00A4603C">
      <w:rPr>
        <w:rStyle w:val="Hiperpovezava"/>
        <w:rFonts w:ascii="Cambria" w:eastAsia="Cambria" w:hAnsi="Cambria" w:cs="Times New Roman"/>
        <w:color w:val="7F7F7F" w:themeColor="text1" w:themeTint="80"/>
        <w:spacing w:val="-1"/>
        <w:sz w:val="16"/>
        <w:szCs w:val="16"/>
        <w:lang w:val="sl-SI"/>
      </w:rPr>
      <w:fldChar w:fldCharType="end"/>
    </w:r>
    <w:r w:rsidRPr="00123A34">
      <w:rPr>
        <w:rFonts w:ascii="Cambria" w:eastAsia="Cambria" w:hAnsi="Cambria" w:cs="Times New Roman"/>
        <w:color w:val="7F7F7F" w:themeColor="text1" w:themeTint="80"/>
        <w:spacing w:val="-1"/>
        <w:sz w:val="16"/>
        <w:szCs w:val="16"/>
        <w:lang w:val="sl-SI"/>
      </w:rPr>
      <w:t xml:space="preserve"> |</w:t>
    </w:r>
    <w:r w:rsidRPr="00123A34">
      <w:rPr>
        <w:rFonts w:ascii="Cambria" w:eastAsia="Cambria" w:hAnsi="Cambria" w:cs="Times New Roman"/>
        <w:color w:val="7F7F7F" w:themeColor="text1" w:themeTint="80"/>
        <w:spacing w:val="20"/>
        <w:sz w:val="16"/>
        <w:szCs w:val="16"/>
        <w:lang w:val="sl-SI"/>
      </w:rPr>
      <w:t xml:space="preserve"> </w:t>
    </w:r>
    <w:hyperlink r:id="rId2" w:history="1">
      <w:r w:rsidRPr="00123A34">
        <w:rPr>
          <w:rFonts w:ascii="Cambria" w:eastAsia="Cambria" w:hAnsi="Cambria" w:cs="Times New Roman"/>
          <w:color w:val="7F7F7F" w:themeColor="text1" w:themeTint="80"/>
          <w:spacing w:val="-1"/>
          <w:sz w:val="16"/>
          <w:szCs w:val="16"/>
          <w:u w:val="single"/>
          <w:lang w:val="sl-SI"/>
        </w:rPr>
        <w:t>www.dodv-rs.si</w:t>
      </w:r>
    </w:hyperlink>
    <w:r>
      <w:rPr>
        <w:rFonts w:asciiTheme="majorHAnsi" w:eastAsia="Calibri" w:hAnsiTheme="majorHAnsi" w:cs="Times New Roman"/>
        <w:b/>
        <w:bCs/>
        <w:noProof/>
        <w:color w:val="7F7F7F"/>
        <w:lang w:val="sl-SI"/>
      </w:rPr>
      <w:br/>
    </w:r>
    <w:r w:rsidR="00A4603C">
      <w:rPr>
        <w:rFonts w:ascii="Calibri" w:eastAsia="Calibri" w:hAnsi="Calibri" w:cs="Times New Roman"/>
        <w:lang w:val="sl-SI"/>
      </w:rPr>
      <w:pict w14:anchorId="1976AAAC">
        <v:rect id="_x0000_i1025" style="width:470.3pt;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A44E2"/>
    <w:multiLevelType w:val="hybridMultilevel"/>
    <w:tmpl w:val="23DC0BAC"/>
    <w:lvl w:ilvl="0" w:tplc="ACEC5CA2">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C0B124C"/>
    <w:multiLevelType w:val="hybridMultilevel"/>
    <w:tmpl w:val="31B45810"/>
    <w:lvl w:ilvl="0" w:tplc="46B63AE8">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A177F1C"/>
    <w:multiLevelType w:val="hybridMultilevel"/>
    <w:tmpl w:val="3DAEA868"/>
    <w:lvl w:ilvl="0" w:tplc="CDBAE6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77A66697"/>
    <w:multiLevelType w:val="hybridMultilevel"/>
    <w:tmpl w:val="7F36E37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491340187">
    <w:abstractNumId w:val="3"/>
  </w:num>
  <w:num w:numId="2" w16cid:durableId="156774350">
    <w:abstractNumId w:val="2"/>
  </w:num>
  <w:num w:numId="3" w16cid:durableId="1053654451">
    <w:abstractNumId w:val="0"/>
  </w:num>
  <w:num w:numId="4" w16cid:durableId="4988878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940"/>
    <w:rsid w:val="00123A34"/>
    <w:rsid w:val="00157940"/>
    <w:rsid w:val="002568F5"/>
    <w:rsid w:val="00361A9E"/>
    <w:rsid w:val="003934C9"/>
    <w:rsid w:val="003A65BF"/>
    <w:rsid w:val="00461E02"/>
    <w:rsid w:val="004F0DA7"/>
    <w:rsid w:val="00540A4B"/>
    <w:rsid w:val="005F7666"/>
    <w:rsid w:val="006022DB"/>
    <w:rsid w:val="00804F1F"/>
    <w:rsid w:val="0084359A"/>
    <w:rsid w:val="009E406E"/>
    <w:rsid w:val="00A4603C"/>
    <w:rsid w:val="00AB5296"/>
    <w:rsid w:val="00B47429"/>
    <w:rsid w:val="00B526DB"/>
    <w:rsid w:val="00BA06FC"/>
    <w:rsid w:val="00C03573"/>
    <w:rsid w:val="00C47E2B"/>
    <w:rsid w:val="00C526AA"/>
    <w:rsid w:val="00EC46AF"/>
    <w:rsid w:val="00FF7CB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14:docId w14:val="0CF97810"/>
  <w15:docId w15:val="{ECE6A30A-4826-449F-9048-FABE551F6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9"/>
    <w:qFormat/>
    <w:rsid w:val="00C526AA"/>
    <w:pPr>
      <w:keepNext/>
      <w:widowControl/>
      <w:outlineLvl w:val="0"/>
    </w:pPr>
    <w:rPr>
      <w:rFonts w:ascii="Arial" w:eastAsia="Times New Roman" w:hAnsi="Arial" w:cs="Arial"/>
      <w:sz w:val="24"/>
      <w:szCs w:val="24"/>
      <w:lang w:val="sl-SI" w:eastAsia="sl-SI"/>
    </w:rPr>
  </w:style>
  <w:style w:type="paragraph" w:styleId="Naslov4">
    <w:name w:val="heading 4"/>
    <w:basedOn w:val="Navaden"/>
    <w:next w:val="Navaden"/>
    <w:link w:val="Naslov4Znak"/>
    <w:uiPriority w:val="99"/>
    <w:qFormat/>
    <w:rsid w:val="00C526AA"/>
    <w:pPr>
      <w:keepNext/>
      <w:widowControl/>
      <w:jc w:val="center"/>
      <w:outlineLvl w:val="3"/>
    </w:pPr>
    <w:rPr>
      <w:rFonts w:ascii="Times New Roman" w:eastAsia="Times New Roman" w:hAnsi="Times New Roman" w:cs="Times New Roman"/>
      <w:b/>
      <w:bCs/>
      <w:sz w:val="24"/>
      <w:szCs w:val="24"/>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pPr>
      <w:spacing w:before="103"/>
      <w:ind w:left="1948" w:hanging="183"/>
    </w:pPr>
    <w:rPr>
      <w:rFonts w:ascii="Cambria" w:eastAsia="Cambria" w:hAnsi="Cambria"/>
      <w:sz w:val="18"/>
      <w:szCs w:val="18"/>
    </w:rPr>
  </w:style>
  <w:style w:type="paragraph" w:styleId="Odstavekseznama">
    <w:name w:val="List Paragraph"/>
    <w:basedOn w:val="Navaden"/>
    <w:uiPriority w:val="34"/>
    <w:qFormat/>
  </w:style>
  <w:style w:type="paragraph" w:customStyle="1" w:styleId="TableParagraph">
    <w:name w:val="Table Paragraph"/>
    <w:basedOn w:val="Navaden"/>
    <w:uiPriority w:val="1"/>
    <w:qFormat/>
  </w:style>
  <w:style w:type="paragraph" w:styleId="Glava">
    <w:name w:val="header"/>
    <w:basedOn w:val="Navaden"/>
    <w:link w:val="GlavaZnak"/>
    <w:uiPriority w:val="99"/>
    <w:unhideWhenUsed/>
    <w:rsid w:val="00461E02"/>
    <w:pPr>
      <w:tabs>
        <w:tab w:val="center" w:pos="4536"/>
        <w:tab w:val="right" w:pos="9072"/>
      </w:tabs>
    </w:pPr>
  </w:style>
  <w:style w:type="character" w:customStyle="1" w:styleId="GlavaZnak">
    <w:name w:val="Glava Znak"/>
    <w:basedOn w:val="Privzetapisavaodstavka"/>
    <w:link w:val="Glava"/>
    <w:uiPriority w:val="99"/>
    <w:rsid w:val="00461E02"/>
  </w:style>
  <w:style w:type="paragraph" w:styleId="Noga">
    <w:name w:val="footer"/>
    <w:basedOn w:val="Navaden"/>
    <w:link w:val="NogaZnak"/>
    <w:uiPriority w:val="99"/>
    <w:unhideWhenUsed/>
    <w:rsid w:val="00461E02"/>
    <w:pPr>
      <w:tabs>
        <w:tab w:val="center" w:pos="4536"/>
        <w:tab w:val="right" w:pos="9072"/>
      </w:tabs>
    </w:pPr>
  </w:style>
  <w:style w:type="character" w:customStyle="1" w:styleId="NogaZnak">
    <w:name w:val="Noga Znak"/>
    <w:basedOn w:val="Privzetapisavaodstavka"/>
    <w:link w:val="Noga"/>
    <w:uiPriority w:val="99"/>
    <w:rsid w:val="00461E02"/>
  </w:style>
  <w:style w:type="character" w:styleId="Hiperpovezava">
    <w:name w:val="Hyperlink"/>
    <w:basedOn w:val="Privzetapisavaodstavka"/>
    <w:uiPriority w:val="99"/>
    <w:unhideWhenUsed/>
    <w:rsid w:val="0084359A"/>
    <w:rPr>
      <w:color w:val="0000FF" w:themeColor="hyperlink"/>
      <w:u w:val="single"/>
    </w:rPr>
  </w:style>
  <w:style w:type="character" w:styleId="Nerazreenaomemba">
    <w:name w:val="Unresolved Mention"/>
    <w:basedOn w:val="Privzetapisavaodstavka"/>
    <w:uiPriority w:val="99"/>
    <w:semiHidden/>
    <w:unhideWhenUsed/>
    <w:rsid w:val="0084359A"/>
    <w:rPr>
      <w:color w:val="605E5C"/>
      <w:shd w:val="clear" w:color="auto" w:fill="E1DFDD"/>
    </w:rPr>
  </w:style>
  <w:style w:type="paragraph" w:styleId="Telobesedila3">
    <w:name w:val="Body Text 3"/>
    <w:basedOn w:val="Navaden"/>
    <w:link w:val="Telobesedila3Znak"/>
    <w:uiPriority w:val="99"/>
    <w:semiHidden/>
    <w:unhideWhenUsed/>
    <w:rsid w:val="00C526AA"/>
    <w:pPr>
      <w:spacing w:after="120"/>
    </w:pPr>
    <w:rPr>
      <w:sz w:val="16"/>
      <w:szCs w:val="16"/>
    </w:rPr>
  </w:style>
  <w:style w:type="character" w:customStyle="1" w:styleId="Telobesedila3Znak">
    <w:name w:val="Telo besedila 3 Znak"/>
    <w:basedOn w:val="Privzetapisavaodstavka"/>
    <w:link w:val="Telobesedila3"/>
    <w:uiPriority w:val="99"/>
    <w:semiHidden/>
    <w:rsid w:val="00C526AA"/>
    <w:rPr>
      <w:sz w:val="16"/>
      <w:szCs w:val="16"/>
    </w:rPr>
  </w:style>
  <w:style w:type="character" w:customStyle="1" w:styleId="Naslov1Znak">
    <w:name w:val="Naslov 1 Znak"/>
    <w:basedOn w:val="Privzetapisavaodstavka"/>
    <w:link w:val="Naslov1"/>
    <w:uiPriority w:val="99"/>
    <w:rsid w:val="00C526AA"/>
    <w:rPr>
      <w:rFonts w:ascii="Arial" w:eastAsia="Times New Roman" w:hAnsi="Arial" w:cs="Arial"/>
      <w:sz w:val="24"/>
      <w:szCs w:val="24"/>
      <w:lang w:val="sl-SI" w:eastAsia="sl-SI"/>
    </w:rPr>
  </w:style>
  <w:style w:type="character" w:customStyle="1" w:styleId="Naslov4Znak">
    <w:name w:val="Naslov 4 Znak"/>
    <w:basedOn w:val="Privzetapisavaodstavka"/>
    <w:link w:val="Naslov4"/>
    <w:uiPriority w:val="99"/>
    <w:rsid w:val="00C526AA"/>
    <w:rPr>
      <w:rFonts w:ascii="Times New Roman" w:eastAsia="Times New Roman" w:hAnsi="Times New Roman" w:cs="Times New Roman"/>
      <w:b/>
      <w:bCs/>
      <w:sz w:val="24"/>
      <w:szCs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546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www.dodv-rs.si"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1414</Words>
  <Characters>8066</Characters>
  <Application>Microsoft Office Word</Application>
  <DocSecurity>0</DocSecurity>
  <Lines>67</Lines>
  <Paragraphs>18</Paragraphs>
  <ScaleCrop>false</ScaleCrop>
  <HeadingPairs>
    <vt:vector size="2" baseType="variant">
      <vt:variant>
        <vt:lpstr>Naslov</vt:lpstr>
      </vt:variant>
      <vt:variant>
        <vt:i4>1</vt:i4>
      </vt:variant>
    </vt:vector>
  </HeadingPairs>
  <TitlesOfParts>
    <vt:vector size="1" baseType="lpstr">
      <vt:lpstr>dopis DODV_osnovni</vt:lpstr>
    </vt:vector>
  </TitlesOfParts>
  <Company>MJU</Company>
  <LinksUpToDate>false</LinksUpToDate>
  <CharactersWithSpaces>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 DODV_osnovni</dc:title>
  <dc:creator>Hana Radovan</dc:creator>
  <cp:lastModifiedBy>Tanja Serdinšek</cp:lastModifiedBy>
  <cp:revision>3</cp:revision>
  <cp:lastPrinted>2023-07-10T15:35:00Z</cp:lastPrinted>
  <dcterms:created xsi:type="dcterms:W3CDTF">2023-12-14T13:52:00Z</dcterms:created>
  <dcterms:modified xsi:type="dcterms:W3CDTF">2023-12-14T13:55:00Z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2017-12-19T00:00:00Z</vt:filetime>
  </property>
  <property fmtid="{D5CDD505-2E9C-101B-9397-08002B2CF9AE}" pid="3" name="LastSaved">
    <vt:filetime>2017-12-19T00:00:00Z</vt:filetime>
  </property>
</Properties>
</file>